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3C8" w:rsidRPr="00EB43B3" w:rsidRDefault="004223C8" w:rsidP="00880A0B">
      <w:pPr>
        <w:jc w:val="center"/>
        <w:rPr>
          <w:rFonts w:ascii="Arial" w:hAnsi="Arial" w:cs="Arial"/>
          <w:b/>
          <w:sz w:val="19"/>
          <w:szCs w:val="19"/>
        </w:rPr>
      </w:pPr>
      <w:r w:rsidRPr="00EB43B3">
        <w:rPr>
          <w:rFonts w:ascii="Arial" w:hAnsi="Arial" w:cs="Arial"/>
          <w:b/>
          <w:sz w:val="19"/>
          <w:szCs w:val="19"/>
        </w:rPr>
        <w:t>Договор № ______ от ___.___.20__</w:t>
      </w:r>
      <w:r w:rsidRPr="00EB43B3">
        <w:rPr>
          <w:rFonts w:ascii="Arial" w:hAnsi="Arial" w:cs="Arial"/>
          <w:b/>
          <w:sz w:val="19"/>
          <w:szCs w:val="19"/>
        </w:rPr>
        <w:br/>
        <w:t>возмездного оказания услуг</w:t>
      </w:r>
    </w:p>
    <w:p w:rsidR="004223C8" w:rsidRPr="00EB43B3" w:rsidRDefault="004223C8" w:rsidP="00A637B1">
      <w:pPr>
        <w:spacing w:line="240" w:lineRule="auto"/>
        <w:jc w:val="both"/>
        <w:rPr>
          <w:rFonts w:ascii="Arial" w:hAnsi="Arial" w:cs="Arial"/>
          <w:sz w:val="18"/>
          <w:szCs w:val="16"/>
        </w:rPr>
      </w:pPr>
      <w:r w:rsidRPr="00EB43B3">
        <w:rPr>
          <w:rFonts w:ascii="Arial" w:hAnsi="Arial" w:cs="Arial"/>
          <w:sz w:val="18"/>
          <w:szCs w:val="16"/>
        </w:rPr>
        <w:t>_______________________________________________________________________________________________________, в лице _________________________________________________________________________, действующего на основании ______________________________________________________________</w:t>
      </w:r>
      <w:r w:rsidR="00C8608D" w:rsidRPr="00EB43B3">
        <w:rPr>
          <w:rFonts w:ascii="Arial" w:hAnsi="Arial" w:cs="Arial"/>
          <w:sz w:val="18"/>
          <w:szCs w:val="16"/>
        </w:rPr>
        <w:t>_________________________</w:t>
      </w:r>
      <w:r w:rsidRPr="00EB43B3">
        <w:rPr>
          <w:rFonts w:ascii="Arial" w:hAnsi="Arial" w:cs="Arial"/>
          <w:sz w:val="18"/>
          <w:szCs w:val="16"/>
        </w:rPr>
        <w:t xml:space="preserve">______, именуемый в дальнейшем «Заказчик», и Федеральное бюджетное учреждение здравоохранения «Центр гигиены и эпидемиологии в Ростовской области», в лице главного врача Карпущенко Гарри Викторовича, действующего на основании Устава, именуемый в дальнейшем «Исполнитель», именуемые </w:t>
      </w:r>
      <w:r w:rsidR="00B70BFA" w:rsidRPr="00EB43B3">
        <w:rPr>
          <w:rFonts w:ascii="Arial" w:hAnsi="Arial" w:cs="Arial"/>
          <w:sz w:val="18"/>
          <w:szCs w:val="16"/>
        </w:rPr>
        <w:t>совместно</w:t>
      </w:r>
      <w:r w:rsidRPr="00EB43B3">
        <w:rPr>
          <w:rFonts w:ascii="Arial" w:hAnsi="Arial" w:cs="Arial"/>
          <w:sz w:val="18"/>
          <w:szCs w:val="16"/>
        </w:rPr>
        <w:t xml:space="preserve"> «Стороны»</w:t>
      </w:r>
      <w:r w:rsidR="00EB5192" w:rsidRPr="00EB43B3">
        <w:rPr>
          <w:rFonts w:ascii="Arial" w:hAnsi="Arial" w:cs="Arial"/>
          <w:sz w:val="18"/>
          <w:szCs w:val="16"/>
        </w:rPr>
        <w:t>, а по отдельности «Сторона»,</w:t>
      </w:r>
      <w:r w:rsidRPr="00EB43B3">
        <w:rPr>
          <w:rFonts w:ascii="Arial" w:hAnsi="Arial" w:cs="Arial"/>
          <w:sz w:val="18"/>
          <w:szCs w:val="16"/>
        </w:rPr>
        <w:t xml:space="preserve"> заключили настоящий договор о нижеследующем.</w:t>
      </w:r>
    </w:p>
    <w:p w:rsidR="004223C8" w:rsidRPr="00EB43B3" w:rsidRDefault="004223C8" w:rsidP="006A36A9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b/>
          <w:sz w:val="18"/>
          <w:szCs w:val="16"/>
        </w:rPr>
      </w:pPr>
      <w:r w:rsidRPr="00EB43B3">
        <w:rPr>
          <w:rFonts w:ascii="Arial" w:hAnsi="Arial" w:cs="Arial"/>
          <w:b/>
          <w:sz w:val="18"/>
          <w:szCs w:val="16"/>
        </w:rPr>
        <w:t>Предмет договора</w:t>
      </w:r>
    </w:p>
    <w:p w:rsidR="00BD30DD" w:rsidRPr="00EB43B3" w:rsidRDefault="004223C8" w:rsidP="006A36A9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Arial" w:hAnsi="Arial" w:cs="Arial"/>
          <w:b/>
          <w:sz w:val="18"/>
          <w:szCs w:val="16"/>
        </w:rPr>
      </w:pPr>
      <w:r w:rsidRPr="00EB43B3">
        <w:rPr>
          <w:rFonts w:ascii="Arial" w:hAnsi="Arial" w:cs="Arial"/>
          <w:sz w:val="18"/>
          <w:szCs w:val="16"/>
        </w:rPr>
        <w:t xml:space="preserve">По договору возмездного оказания услуг Исполнитель обязуется по заданию Заказчика оказать услуги в соответствии со спецификацией, являющейся неотъемлемой частью данного договора, именуемые в дальнейшем «Услуги», а Заказчик обязуется </w:t>
      </w:r>
      <w:r w:rsidR="00C8608D" w:rsidRPr="00EB43B3">
        <w:rPr>
          <w:rFonts w:ascii="Arial" w:hAnsi="Arial" w:cs="Arial"/>
          <w:sz w:val="18"/>
          <w:szCs w:val="16"/>
        </w:rPr>
        <w:t xml:space="preserve">принять и </w:t>
      </w:r>
      <w:r w:rsidRPr="00EB43B3">
        <w:rPr>
          <w:rFonts w:ascii="Arial" w:hAnsi="Arial" w:cs="Arial"/>
          <w:sz w:val="18"/>
          <w:szCs w:val="16"/>
        </w:rPr>
        <w:t>оплатить эти услуги.</w:t>
      </w:r>
      <w:r w:rsidR="00BD30DD" w:rsidRPr="00EB43B3">
        <w:rPr>
          <w:rFonts w:ascii="Arial" w:hAnsi="Arial" w:cs="Arial"/>
          <w:sz w:val="18"/>
          <w:szCs w:val="16"/>
        </w:rPr>
        <w:t xml:space="preserve"> </w:t>
      </w:r>
    </w:p>
    <w:p w:rsidR="004223C8" w:rsidRPr="00EB43B3" w:rsidRDefault="004223C8" w:rsidP="006A36A9">
      <w:pPr>
        <w:pStyle w:val="a3"/>
        <w:spacing w:line="240" w:lineRule="auto"/>
        <w:ind w:left="0"/>
        <w:jc w:val="both"/>
        <w:rPr>
          <w:rFonts w:ascii="Arial" w:hAnsi="Arial" w:cs="Arial"/>
          <w:b/>
          <w:sz w:val="18"/>
          <w:szCs w:val="16"/>
        </w:rPr>
      </w:pPr>
    </w:p>
    <w:p w:rsidR="004223C8" w:rsidRPr="00EB43B3" w:rsidRDefault="004223C8" w:rsidP="006A36A9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b/>
          <w:sz w:val="18"/>
          <w:szCs w:val="16"/>
        </w:rPr>
      </w:pPr>
      <w:r w:rsidRPr="00EB43B3">
        <w:rPr>
          <w:rFonts w:ascii="Arial" w:hAnsi="Arial" w:cs="Arial"/>
          <w:b/>
          <w:sz w:val="18"/>
          <w:szCs w:val="16"/>
        </w:rPr>
        <w:t>Права и обязанности сторон</w:t>
      </w:r>
    </w:p>
    <w:p w:rsidR="004223C8" w:rsidRPr="00EB43B3" w:rsidRDefault="004223C8" w:rsidP="006A36A9">
      <w:pPr>
        <w:pStyle w:val="a3"/>
        <w:numPr>
          <w:ilvl w:val="1"/>
          <w:numId w:val="2"/>
        </w:numPr>
        <w:spacing w:line="240" w:lineRule="auto"/>
        <w:ind w:left="426" w:hanging="426"/>
        <w:jc w:val="both"/>
        <w:rPr>
          <w:rFonts w:ascii="Arial" w:hAnsi="Arial" w:cs="Arial"/>
          <w:sz w:val="18"/>
          <w:szCs w:val="16"/>
        </w:rPr>
      </w:pPr>
      <w:r w:rsidRPr="00EB43B3">
        <w:rPr>
          <w:rFonts w:ascii="Arial" w:hAnsi="Arial" w:cs="Arial"/>
          <w:sz w:val="18"/>
          <w:szCs w:val="16"/>
        </w:rPr>
        <w:t>Исполнитель обязан</w:t>
      </w:r>
    </w:p>
    <w:p w:rsidR="004223C8" w:rsidRPr="00EB43B3" w:rsidRDefault="004223C8" w:rsidP="006A36A9">
      <w:pPr>
        <w:pStyle w:val="a3"/>
        <w:numPr>
          <w:ilvl w:val="2"/>
          <w:numId w:val="2"/>
        </w:numPr>
        <w:spacing w:line="240" w:lineRule="auto"/>
        <w:ind w:left="426" w:hanging="426"/>
        <w:jc w:val="both"/>
        <w:rPr>
          <w:rFonts w:ascii="Arial" w:hAnsi="Arial" w:cs="Arial"/>
          <w:sz w:val="18"/>
          <w:szCs w:val="16"/>
        </w:rPr>
      </w:pPr>
      <w:r w:rsidRPr="00EB43B3">
        <w:rPr>
          <w:rFonts w:ascii="Arial" w:hAnsi="Arial" w:cs="Arial"/>
          <w:sz w:val="18"/>
          <w:szCs w:val="16"/>
        </w:rPr>
        <w:t xml:space="preserve">Оказать услуги в полном объеме и с надлежащим качеством. </w:t>
      </w:r>
    </w:p>
    <w:p w:rsidR="00450687" w:rsidRPr="00EB43B3" w:rsidRDefault="00450687" w:rsidP="00450687">
      <w:pPr>
        <w:pStyle w:val="a3"/>
        <w:numPr>
          <w:ilvl w:val="2"/>
          <w:numId w:val="2"/>
        </w:numPr>
        <w:spacing w:line="240" w:lineRule="auto"/>
        <w:ind w:left="0" w:firstLine="0"/>
        <w:jc w:val="both"/>
        <w:rPr>
          <w:rFonts w:ascii="Arial" w:hAnsi="Arial" w:cs="Arial"/>
          <w:sz w:val="18"/>
          <w:szCs w:val="16"/>
        </w:rPr>
      </w:pPr>
      <w:r w:rsidRPr="00EB43B3">
        <w:rPr>
          <w:rFonts w:ascii="Arial" w:hAnsi="Arial" w:cs="Arial"/>
          <w:sz w:val="18"/>
          <w:szCs w:val="18"/>
        </w:rPr>
        <w:t xml:space="preserve">При условии </w:t>
      </w:r>
      <w:r w:rsidRPr="00EB43B3">
        <w:rPr>
          <w:rFonts w:ascii="Arial" w:hAnsi="Arial" w:cs="Arial"/>
          <w:sz w:val="18"/>
          <w:szCs w:val="16"/>
        </w:rPr>
        <w:t xml:space="preserve">поступления от Заказчика предоплаты в соответствии с п. 3.2. или п.3.3 договора, оказать услуги в течение 60 календарных дней со дня </w:t>
      </w:r>
      <w:r w:rsidRPr="00EB43B3">
        <w:rPr>
          <w:rFonts w:ascii="Arial" w:hAnsi="Arial" w:cs="Arial"/>
          <w:sz w:val="18"/>
          <w:szCs w:val="18"/>
        </w:rPr>
        <w:t>предоставления проб (образцов) на лабораторное исследование, испытание и/или документов, материалов на санитарно-эпидемиологическую экспертизу, а в случае необходимости отбора проб, проведения обследования, измерений, исследований на месте отбора проб на объекте Заказчика - со дня осуществления указанных действий на объекте Заказчика.</w:t>
      </w:r>
    </w:p>
    <w:p w:rsidR="00ED0FFF" w:rsidRPr="00EB43B3" w:rsidRDefault="004223C8" w:rsidP="006A36A9">
      <w:pPr>
        <w:pStyle w:val="a3"/>
        <w:numPr>
          <w:ilvl w:val="1"/>
          <w:numId w:val="2"/>
        </w:numPr>
        <w:spacing w:line="240" w:lineRule="auto"/>
        <w:ind w:left="426" w:hanging="426"/>
        <w:jc w:val="both"/>
        <w:rPr>
          <w:rFonts w:ascii="Arial" w:hAnsi="Arial" w:cs="Arial"/>
          <w:sz w:val="18"/>
          <w:szCs w:val="16"/>
        </w:rPr>
      </w:pPr>
      <w:r w:rsidRPr="00EB43B3">
        <w:rPr>
          <w:rFonts w:ascii="Arial" w:hAnsi="Arial" w:cs="Arial"/>
          <w:sz w:val="18"/>
          <w:szCs w:val="16"/>
        </w:rPr>
        <w:t xml:space="preserve">Заказчик обязан </w:t>
      </w:r>
    </w:p>
    <w:p w:rsidR="00D92A03" w:rsidRPr="00D92A03" w:rsidRDefault="00E521BA" w:rsidP="00D92A03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D92A03">
        <w:rPr>
          <w:rFonts w:ascii="Arial" w:hAnsi="Arial" w:cs="Arial"/>
          <w:sz w:val="18"/>
          <w:szCs w:val="18"/>
        </w:rPr>
        <w:t>О</w:t>
      </w:r>
      <w:r w:rsidR="004223C8" w:rsidRPr="00D92A03">
        <w:rPr>
          <w:rFonts w:ascii="Arial" w:hAnsi="Arial" w:cs="Arial"/>
          <w:sz w:val="18"/>
          <w:szCs w:val="18"/>
        </w:rPr>
        <w:t xml:space="preserve">платить услуги по цене и в порядке, указанном в разделе 3 </w:t>
      </w:r>
      <w:r w:rsidR="00DB200E" w:rsidRPr="00D92A03">
        <w:rPr>
          <w:rFonts w:ascii="Arial" w:hAnsi="Arial" w:cs="Arial"/>
          <w:sz w:val="18"/>
          <w:szCs w:val="18"/>
        </w:rPr>
        <w:t xml:space="preserve">(три) </w:t>
      </w:r>
      <w:r w:rsidR="004223C8" w:rsidRPr="00D92A03">
        <w:rPr>
          <w:rFonts w:ascii="Arial" w:hAnsi="Arial" w:cs="Arial"/>
          <w:sz w:val="18"/>
          <w:szCs w:val="18"/>
        </w:rPr>
        <w:t>настоящего договора.</w:t>
      </w:r>
      <w:r w:rsidR="002954C3" w:rsidRPr="00D92A03">
        <w:rPr>
          <w:rFonts w:ascii="Arial" w:hAnsi="Arial" w:cs="Arial"/>
          <w:sz w:val="18"/>
          <w:szCs w:val="18"/>
        </w:rPr>
        <w:t xml:space="preserve"> При перечислении денежных средств Заказчик должен заполнять платежные поручения строго в соответствии с выставленным счетом.</w:t>
      </w:r>
      <w:r w:rsidR="000635BD" w:rsidRPr="00D92A03">
        <w:rPr>
          <w:rFonts w:ascii="Arial" w:hAnsi="Arial" w:cs="Arial"/>
          <w:sz w:val="18"/>
          <w:szCs w:val="18"/>
        </w:rPr>
        <w:t xml:space="preserve"> </w:t>
      </w:r>
      <w:r w:rsidR="00D92A03" w:rsidRPr="00D92A03">
        <w:rPr>
          <w:rFonts w:ascii="Arial" w:hAnsi="Arial" w:cs="Arial"/>
          <w:sz w:val="18"/>
          <w:szCs w:val="18"/>
        </w:rPr>
        <w:t>В случае неправильного указания в платежном документе банковских реквизитов и наименования получателя плате</w:t>
      </w:r>
      <w:r w:rsidR="00D92A03">
        <w:rPr>
          <w:rFonts w:ascii="Arial" w:hAnsi="Arial" w:cs="Arial"/>
          <w:sz w:val="18"/>
          <w:szCs w:val="18"/>
        </w:rPr>
        <w:t>жа, предусмотренных в разделе 8</w:t>
      </w:r>
      <w:r w:rsidR="00D92A03" w:rsidRPr="00D92A03">
        <w:rPr>
          <w:rFonts w:ascii="Arial" w:hAnsi="Arial" w:cs="Arial"/>
          <w:sz w:val="18"/>
          <w:szCs w:val="18"/>
        </w:rPr>
        <w:t xml:space="preserve"> настоящего договора, в результате чего денежные средства не поступили на лицевой счет Исполнителя, Заказчик несет риск неблагоприятных последствий, связанных с данным обстоятельством, а также ответственность в соответствии с настоящим договором.</w:t>
      </w:r>
    </w:p>
    <w:p w:rsidR="00450687" w:rsidRPr="00EB43B3" w:rsidRDefault="00450687" w:rsidP="0030322F">
      <w:pPr>
        <w:pStyle w:val="a3"/>
        <w:numPr>
          <w:ilvl w:val="2"/>
          <w:numId w:val="2"/>
        </w:numPr>
        <w:spacing w:line="240" w:lineRule="auto"/>
        <w:ind w:left="0" w:hanging="11"/>
        <w:jc w:val="both"/>
        <w:rPr>
          <w:rFonts w:ascii="Arial" w:hAnsi="Arial" w:cs="Arial"/>
          <w:sz w:val="18"/>
          <w:szCs w:val="18"/>
        </w:rPr>
      </w:pPr>
      <w:r w:rsidRPr="00EB43B3">
        <w:rPr>
          <w:rFonts w:ascii="Arial" w:hAnsi="Arial" w:cs="Arial"/>
          <w:sz w:val="18"/>
          <w:szCs w:val="18"/>
        </w:rPr>
        <w:t xml:space="preserve">Предоставить исполнителю образцы (пробы) и/или полный комплект документов, </w:t>
      </w:r>
      <w:r w:rsidR="00684C33" w:rsidRPr="00EB43B3">
        <w:rPr>
          <w:rFonts w:ascii="Arial" w:hAnsi="Arial" w:cs="Arial"/>
          <w:sz w:val="18"/>
          <w:szCs w:val="18"/>
        </w:rPr>
        <w:t xml:space="preserve">материалов, </w:t>
      </w:r>
      <w:r w:rsidR="009170FE" w:rsidRPr="00EB43B3">
        <w:rPr>
          <w:rFonts w:ascii="Arial" w:hAnsi="Arial" w:cs="Arial"/>
          <w:sz w:val="18"/>
          <w:szCs w:val="18"/>
        </w:rPr>
        <w:t>необходимых</w:t>
      </w:r>
      <w:r w:rsidRPr="00EB43B3">
        <w:rPr>
          <w:rFonts w:ascii="Arial" w:hAnsi="Arial" w:cs="Arial"/>
          <w:sz w:val="18"/>
          <w:szCs w:val="18"/>
        </w:rPr>
        <w:t xml:space="preserve"> для качественного оказания услуги.</w:t>
      </w:r>
    </w:p>
    <w:p w:rsidR="00B465C9" w:rsidRPr="00EB43B3" w:rsidRDefault="004223C8" w:rsidP="00070FCA">
      <w:pPr>
        <w:pStyle w:val="a3"/>
        <w:numPr>
          <w:ilvl w:val="2"/>
          <w:numId w:val="2"/>
        </w:numPr>
        <w:spacing w:line="240" w:lineRule="auto"/>
        <w:ind w:left="0" w:hanging="11"/>
        <w:jc w:val="both"/>
        <w:rPr>
          <w:rFonts w:ascii="Arial" w:hAnsi="Arial" w:cs="Arial"/>
          <w:sz w:val="18"/>
          <w:szCs w:val="18"/>
        </w:rPr>
      </w:pPr>
      <w:r w:rsidRPr="00EB43B3">
        <w:rPr>
          <w:rFonts w:ascii="Arial" w:hAnsi="Arial" w:cs="Arial"/>
          <w:sz w:val="18"/>
          <w:szCs w:val="18"/>
        </w:rPr>
        <w:t>В случае необходимости обеспечить беспрепятственн</w:t>
      </w:r>
      <w:r w:rsidR="005E7D47" w:rsidRPr="00EB43B3">
        <w:rPr>
          <w:rFonts w:ascii="Arial" w:hAnsi="Arial" w:cs="Arial"/>
          <w:sz w:val="18"/>
          <w:szCs w:val="18"/>
        </w:rPr>
        <w:t>ый доступ на объект специалистам</w:t>
      </w:r>
      <w:r w:rsidRPr="00EB43B3">
        <w:rPr>
          <w:rFonts w:ascii="Arial" w:hAnsi="Arial" w:cs="Arial"/>
          <w:sz w:val="18"/>
          <w:szCs w:val="18"/>
        </w:rPr>
        <w:t xml:space="preserve"> Федерального бюджетного учреждения здравоохранения «Центр гигиены и эпидемиологии в Ростовской области» для отбора проб, проведения </w:t>
      </w:r>
      <w:r w:rsidR="007503BC" w:rsidRPr="00EB43B3">
        <w:rPr>
          <w:rFonts w:ascii="Arial" w:hAnsi="Arial" w:cs="Arial"/>
          <w:sz w:val="18"/>
          <w:szCs w:val="18"/>
        </w:rPr>
        <w:t xml:space="preserve">обследования, </w:t>
      </w:r>
      <w:r w:rsidRPr="00EB43B3">
        <w:rPr>
          <w:rFonts w:ascii="Arial" w:hAnsi="Arial" w:cs="Arial"/>
          <w:sz w:val="18"/>
          <w:szCs w:val="18"/>
        </w:rPr>
        <w:t>измерений, исследований на месте отбора проб</w:t>
      </w:r>
      <w:r w:rsidR="005E7D47" w:rsidRPr="00EB43B3">
        <w:rPr>
          <w:rFonts w:ascii="Arial" w:hAnsi="Arial" w:cs="Arial"/>
          <w:sz w:val="18"/>
          <w:szCs w:val="18"/>
        </w:rPr>
        <w:t>.</w:t>
      </w:r>
    </w:p>
    <w:p w:rsidR="00805E42" w:rsidRPr="00EB43B3" w:rsidRDefault="00805E42" w:rsidP="00805E42">
      <w:pPr>
        <w:pStyle w:val="a3"/>
        <w:numPr>
          <w:ilvl w:val="2"/>
          <w:numId w:val="2"/>
        </w:numPr>
        <w:spacing w:line="240" w:lineRule="auto"/>
        <w:ind w:left="0" w:hanging="11"/>
        <w:jc w:val="both"/>
        <w:rPr>
          <w:rFonts w:ascii="Arial" w:hAnsi="Arial" w:cs="Arial"/>
          <w:sz w:val="18"/>
          <w:szCs w:val="18"/>
        </w:rPr>
      </w:pPr>
      <w:r w:rsidRPr="00EB43B3">
        <w:rPr>
          <w:rFonts w:ascii="Arial" w:hAnsi="Arial" w:cs="Arial"/>
          <w:sz w:val="18"/>
          <w:szCs w:val="18"/>
        </w:rPr>
        <w:t>Предоставить исполнителю контактные данные (ФИО, те</w:t>
      </w:r>
      <w:r w:rsidR="0030322F" w:rsidRPr="00EB43B3">
        <w:rPr>
          <w:rFonts w:ascii="Arial" w:hAnsi="Arial" w:cs="Arial"/>
          <w:sz w:val="18"/>
          <w:szCs w:val="18"/>
        </w:rPr>
        <w:t>лефон, адрес электронной почты) представителя З</w:t>
      </w:r>
      <w:r w:rsidRPr="00EB43B3">
        <w:rPr>
          <w:rFonts w:ascii="Arial" w:hAnsi="Arial" w:cs="Arial"/>
          <w:sz w:val="18"/>
          <w:szCs w:val="18"/>
        </w:rPr>
        <w:t>аказчика для решения вопросов, возникающих в ходе оказания услуг.</w:t>
      </w:r>
    </w:p>
    <w:p w:rsidR="00DE6245" w:rsidRPr="00EB43B3" w:rsidRDefault="00DE6245" w:rsidP="00805E42">
      <w:pPr>
        <w:pStyle w:val="a3"/>
        <w:numPr>
          <w:ilvl w:val="2"/>
          <w:numId w:val="2"/>
        </w:numPr>
        <w:spacing w:line="240" w:lineRule="auto"/>
        <w:ind w:left="0" w:hanging="11"/>
        <w:jc w:val="both"/>
        <w:rPr>
          <w:rFonts w:ascii="Arial" w:hAnsi="Arial" w:cs="Arial"/>
          <w:sz w:val="18"/>
          <w:szCs w:val="18"/>
        </w:rPr>
      </w:pPr>
      <w:r w:rsidRPr="00EB43B3">
        <w:rPr>
          <w:rFonts w:ascii="Arial" w:hAnsi="Arial"/>
          <w:sz w:val="18"/>
          <w:szCs w:val="18"/>
        </w:rPr>
        <w:t>В течение трех дней с момента получения договора обязан вернуть подписанный экземпляр договора Исполнителю.</w:t>
      </w:r>
    </w:p>
    <w:p w:rsidR="00B90995" w:rsidRPr="00EB43B3" w:rsidRDefault="00B90995" w:rsidP="00B90995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0" w:name="_ref_1-1e3cbe6f88ee40"/>
      <w:r w:rsidRPr="00EB43B3">
        <w:rPr>
          <w:rFonts w:ascii="Arial" w:hAnsi="Arial" w:cs="Arial"/>
          <w:sz w:val="18"/>
          <w:szCs w:val="18"/>
        </w:rPr>
        <w:t>Заказчик имеет право отказаться от исполнения договора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395219" w:rsidRPr="00EB43B3" w:rsidRDefault="00395219" w:rsidP="00B90995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EB43B3">
        <w:rPr>
          <w:rFonts w:ascii="Arial" w:hAnsi="Arial" w:cs="Arial"/>
          <w:sz w:val="18"/>
          <w:szCs w:val="18"/>
        </w:rPr>
        <w:t>Исполнитель вправе не приступать к оказанию услуг или приостановить начатый процесс оказания услуг в случаях, когда наруше</w:t>
      </w:r>
      <w:r w:rsidR="00A1596A" w:rsidRPr="00EB43B3">
        <w:rPr>
          <w:rFonts w:ascii="Arial" w:hAnsi="Arial" w:cs="Arial"/>
          <w:sz w:val="18"/>
          <w:szCs w:val="18"/>
        </w:rPr>
        <w:t>ние Заказчиком обязательств по д</w:t>
      </w:r>
      <w:r w:rsidRPr="00EB43B3">
        <w:rPr>
          <w:rFonts w:ascii="Arial" w:hAnsi="Arial" w:cs="Arial"/>
          <w:sz w:val="18"/>
          <w:szCs w:val="18"/>
        </w:rPr>
        <w:t>оговору препятствует исполнению</w:t>
      </w:r>
      <w:r w:rsidR="00A1596A" w:rsidRPr="00EB43B3">
        <w:rPr>
          <w:rFonts w:ascii="Arial" w:hAnsi="Arial" w:cs="Arial"/>
          <w:sz w:val="18"/>
          <w:szCs w:val="18"/>
        </w:rPr>
        <w:t xml:space="preserve"> д</w:t>
      </w:r>
      <w:r w:rsidRPr="00EB43B3">
        <w:rPr>
          <w:rFonts w:ascii="Arial" w:hAnsi="Arial" w:cs="Arial"/>
          <w:sz w:val="18"/>
          <w:szCs w:val="18"/>
        </w:rPr>
        <w:t>оговора Исполнителем, а также когда имеются обстоятельства, очевидно свидетельствующие о том, что указанные обязательства не будут исполнены в установленный срок (статья 328 ГК РФ). Исполнитель при наличии обстоятельств, указанных выше, вправе отказаться от исполнения Договора и потребовать возмещения</w:t>
      </w:r>
      <w:bookmarkEnd w:id="0"/>
      <w:r w:rsidR="00F50E14" w:rsidRPr="00EB43B3">
        <w:rPr>
          <w:rFonts w:ascii="Arial" w:hAnsi="Arial" w:cs="Arial"/>
          <w:sz w:val="18"/>
          <w:szCs w:val="18"/>
        </w:rPr>
        <w:t xml:space="preserve"> </w:t>
      </w:r>
      <w:r w:rsidR="00F67F7F" w:rsidRPr="00EB43B3">
        <w:rPr>
          <w:rFonts w:ascii="Arial" w:hAnsi="Arial" w:cs="Arial"/>
          <w:sz w:val="18"/>
          <w:szCs w:val="18"/>
        </w:rPr>
        <w:t>фактически понесенных р</w:t>
      </w:r>
      <w:r w:rsidR="00F50E14" w:rsidRPr="00EB43B3">
        <w:rPr>
          <w:rFonts w:ascii="Arial" w:hAnsi="Arial" w:cs="Arial"/>
          <w:sz w:val="18"/>
          <w:szCs w:val="18"/>
        </w:rPr>
        <w:t>асходов</w:t>
      </w:r>
      <w:r w:rsidR="00F67F7F" w:rsidRPr="00EB43B3">
        <w:rPr>
          <w:rFonts w:ascii="Arial" w:hAnsi="Arial" w:cs="Arial"/>
          <w:sz w:val="18"/>
          <w:szCs w:val="18"/>
        </w:rPr>
        <w:t>.</w:t>
      </w:r>
    </w:p>
    <w:p w:rsidR="0096417C" w:rsidRPr="00EB43B3" w:rsidRDefault="0096417C" w:rsidP="0096417C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Arial" w:hAnsi="Arial" w:cs="Arial"/>
          <w:sz w:val="18"/>
          <w:szCs w:val="16"/>
        </w:rPr>
      </w:pPr>
      <w:r w:rsidRPr="00EB43B3">
        <w:rPr>
          <w:rFonts w:ascii="Arial" w:hAnsi="Arial" w:cs="Arial"/>
          <w:sz w:val="18"/>
          <w:szCs w:val="16"/>
        </w:rPr>
        <w:t>В случае невнесения Заказчиком предоплаты в течение 30 календарных дней с момента подписания сторонами настоящего договора и выставления Исполнителем соответствующего счета на оплату, Исполнитель имеет право расторгнуть Договор в одностороннем порядке, предупредив об этом Заказчика за 15 календарных дней до предполагаемого расторжения.</w:t>
      </w:r>
    </w:p>
    <w:p w:rsidR="000254D6" w:rsidRPr="00EB43B3" w:rsidRDefault="000254D6" w:rsidP="0096417C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Arial" w:hAnsi="Arial" w:cs="Arial"/>
          <w:sz w:val="18"/>
          <w:szCs w:val="16"/>
        </w:rPr>
      </w:pPr>
      <w:r w:rsidRPr="00EB43B3">
        <w:rPr>
          <w:rFonts w:ascii="Arial" w:hAnsi="Arial" w:cs="Arial"/>
          <w:sz w:val="18"/>
          <w:szCs w:val="16"/>
        </w:rPr>
        <w:t xml:space="preserve">В случае не поступления предоплаты на </w:t>
      </w:r>
      <w:r w:rsidR="008A5893" w:rsidRPr="00EB43B3">
        <w:rPr>
          <w:rFonts w:ascii="Arial" w:hAnsi="Arial" w:cs="Arial"/>
          <w:sz w:val="18"/>
          <w:szCs w:val="16"/>
        </w:rPr>
        <w:t>лицевой</w:t>
      </w:r>
      <w:r w:rsidRPr="00EB43B3">
        <w:rPr>
          <w:rFonts w:ascii="Arial" w:hAnsi="Arial" w:cs="Arial"/>
          <w:sz w:val="18"/>
          <w:szCs w:val="16"/>
        </w:rPr>
        <w:t xml:space="preserve"> счет Исполнителя, согласно заключенному договору, Исполнитель освобождается от ответственности</w:t>
      </w:r>
      <w:r w:rsidR="008938BD" w:rsidRPr="00EB43B3">
        <w:rPr>
          <w:rFonts w:ascii="Arial" w:hAnsi="Arial" w:cs="Arial"/>
          <w:sz w:val="18"/>
          <w:szCs w:val="16"/>
        </w:rPr>
        <w:t xml:space="preserve"> за </w:t>
      </w:r>
      <w:proofErr w:type="gramStart"/>
      <w:r w:rsidR="008938BD" w:rsidRPr="00EB43B3">
        <w:rPr>
          <w:rFonts w:ascii="Arial" w:hAnsi="Arial" w:cs="Arial"/>
          <w:sz w:val="18"/>
          <w:szCs w:val="16"/>
        </w:rPr>
        <w:t>не оказание</w:t>
      </w:r>
      <w:proofErr w:type="gramEnd"/>
      <w:r w:rsidR="008938BD" w:rsidRPr="00EB43B3">
        <w:rPr>
          <w:rFonts w:ascii="Arial" w:hAnsi="Arial" w:cs="Arial"/>
          <w:sz w:val="18"/>
          <w:szCs w:val="16"/>
        </w:rPr>
        <w:t xml:space="preserve"> услуг</w:t>
      </w:r>
      <w:r w:rsidRPr="00EB43B3">
        <w:rPr>
          <w:rFonts w:ascii="Arial" w:hAnsi="Arial" w:cs="Arial"/>
          <w:sz w:val="18"/>
          <w:szCs w:val="16"/>
        </w:rPr>
        <w:t>.</w:t>
      </w:r>
    </w:p>
    <w:p w:rsidR="004223C8" w:rsidRPr="00EB43B3" w:rsidRDefault="004223C8" w:rsidP="00B90995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EB43B3">
        <w:rPr>
          <w:rFonts w:ascii="Arial" w:hAnsi="Arial" w:cs="Arial"/>
          <w:sz w:val="18"/>
          <w:szCs w:val="18"/>
        </w:rPr>
        <w:t xml:space="preserve">Настоящий договор, автоматически считается расторгнутым в случае привлечения Управлением Роспотребнадзора по Ростовской области «Исполнителя» к проведению </w:t>
      </w:r>
      <w:r w:rsidR="00BC7251" w:rsidRPr="00EB43B3">
        <w:rPr>
          <w:rFonts w:ascii="Arial" w:hAnsi="Arial" w:cs="Arial"/>
          <w:sz w:val="18"/>
          <w:szCs w:val="18"/>
        </w:rPr>
        <w:t>контрольных (</w:t>
      </w:r>
      <w:r w:rsidR="00CB627C" w:rsidRPr="00EB43B3">
        <w:rPr>
          <w:rFonts w:ascii="Arial" w:hAnsi="Arial" w:cs="Arial"/>
          <w:sz w:val="18"/>
          <w:szCs w:val="18"/>
        </w:rPr>
        <w:t>надзорных</w:t>
      </w:r>
      <w:r w:rsidR="00BC7251" w:rsidRPr="00EB43B3">
        <w:rPr>
          <w:rFonts w:ascii="Arial" w:hAnsi="Arial" w:cs="Arial"/>
          <w:sz w:val="18"/>
          <w:szCs w:val="18"/>
        </w:rPr>
        <w:t>)</w:t>
      </w:r>
      <w:r w:rsidR="00CB627C" w:rsidRPr="00EB43B3">
        <w:rPr>
          <w:rFonts w:ascii="Arial" w:hAnsi="Arial" w:cs="Arial"/>
          <w:sz w:val="18"/>
          <w:szCs w:val="18"/>
        </w:rPr>
        <w:t xml:space="preserve"> мероприятий в отношении </w:t>
      </w:r>
      <w:r w:rsidRPr="00EB43B3">
        <w:rPr>
          <w:rFonts w:ascii="Arial" w:hAnsi="Arial" w:cs="Arial"/>
          <w:sz w:val="18"/>
          <w:szCs w:val="18"/>
        </w:rPr>
        <w:t>«Заказчика»</w:t>
      </w:r>
      <w:r w:rsidR="00CB627C" w:rsidRPr="00EB43B3">
        <w:rPr>
          <w:rFonts w:ascii="Arial" w:hAnsi="Arial" w:cs="Arial"/>
          <w:sz w:val="18"/>
          <w:szCs w:val="18"/>
        </w:rPr>
        <w:t>.</w:t>
      </w:r>
    </w:p>
    <w:p w:rsidR="004223C8" w:rsidRPr="00EB43B3" w:rsidRDefault="004223C8" w:rsidP="006A36A9">
      <w:pPr>
        <w:pStyle w:val="a3"/>
        <w:spacing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4223C8" w:rsidRPr="00EB43B3" w:rsidRDefault="004223C8" w:rsidP="00B90995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b/>
          <w:sz w:val="18"/>
          <w:szCs w:val="16"/>
        </w:rPr>
      </w:pPr>
      <w:r w:rsidRPr="00EB43B3">
        <w:rPr>
          <w:rFonts w:ascii="Arial" w:hAnsi="Arial" w:cs="Arial"/>
          <w:b/>
          <w:sz w:val="18"/>
          <w:szCs w:val="16"/>
        </w:rPr>
        <w:t>Цена договора и порядок расчетов</w:t>
      </w:r>
    </w:p>
    <w:p w:rsidR="004223C8" w:rsidRPr="00EB43B3" w:rsidRDefault="004223C8" w:rsidP="00B90995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Arial" w:hAnsi="Arial" w:cs="Arial"/>
          <w:sz w:val="18"/>
          <w:szCs w:val="16"/>
        </w:rPr>
      </w:pPr>
      <w:r w:rsidRPr="00EB43B3">
        <w:rPr>
          <w:rFonts w:ascii="Arial" w:hAnsi="Arial" w:cs="Arial"/>
          <w:sz w:val="18"/>
          <w:szCs w:val="16"/>
        </w:rPr>
        <w:t>Цена настоящего договора составляет _____</w:t>
      </w:r>
      <w:proofErr w:type="gramStart"/>
      <w:r w:rsidRPr="00EB43B3">
        <w:rPr>
          <w:rFonts w:ascii="Arial" w:hAnsi="Arial" w:cs="Arial"/>
          <w:sz w:val="18"/>
          <w:szCs w:val="16"/>
        </w:rPr>
        <w:t>_,_</w:t>
      </w:r>
      <w:proofErr w:type="gramEnd"/>
      <w:r w:rsidRPr="00EB43B3">
        <w:rPr>
          <w:rFonts w:ascii="Arial" w:hAnsi="Arial" w:cs="Arial"/>
          <w:sz w:val="18"/>
          <w:szCs w:val="16"/>
        </w:rPr>
        <w:t>__ руб. (_________________________________________________________ рублей ___ копеек), в том числе НДС ______,___ руб.</w:t>
      </w:r>
    </w:p>
    <w:p w:rsidR="004223C8" w:rsidRPr="00EB43B3" w:rsidRDefault="004223C8" w:rsidP="00B90995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Arial" w:hAnsi="Arial" w:cs="Arial"/>
          <w:sz w:val="18"/>
          <w:szCs w:val="16"/>
        </w:rPr>
      </w:pPr>
      <w:r w:rsidRPr="00EB43B3">
        <w:rPr>
          <w:rFonts w:ascii="Arial" w:hAnsi="Arial" w:cs="Arial"/>
          <w:sz w:val="18"/>
          <w:szCs w:val="16"/>
        </w:rPr>
        <w:t>Заказчик оплачи</w:t>
      </w:r>
      <w:r w:rsidR="0067637B" w:rsidRPr="00EB43B3">
        <w:rPr>
          <w:rFonts w:ascii="Arial" w:hAnsi="Arial" w:cs="Arial"/>
          <w:sz w:val="18"/>
          <w:szCs w:val="16"/>
        </w:rPr>
        <w:t>вает Исполнителю пред</w:t>
      </w:r>
      <w:r w:rsidR="000479B9" w:rsidRPr="00EB43B3">
        <w:rPr>
          <w:rFonts w:ascii="Arial" w:hAnsi="Arial" w:cs="Arial"/>
          <w:sz w:val="18"/>
          <w:szCs w:val="16"/>
        </w:rPr>
        <w:t xml:space="preserve">оплату </w:t>
      </w:r>
      <w:r w:rsidRPr="00EB43B3">
        <w:rPr>
          <w:rFonts w:ascii="Arial" w:hAnsi="Arial" w:cs="Arial"/>
          <w:sz w:val="18"/>
          <w:szCs w:val="16"/>
        </w:rPr>
        <w:t>в размер</w:t>
      </w:r>
      <w:r w:rsidR="003157FC" w:rsidRPr="00EB43B3">
        <w:rPr>
          <w:rFonts w:ascii="Arial" w:hAnsi="Arial" w:cs="Arial"/>
          <w:sz w:val="18"/>
          <w:szCs w:val="16"/>
        </w:rPr>
        <w:t>е 100% цены договора в течение 7</w:t>
      </w:r>
      <w:r w:rsidR="005C2D51" w:rsidRPr="00EB43B3">
        <w:rPr>
          <w:rFonts w:ascii="Arial" w:hAnsi="Arial" w:cs="Arial"/>
          <w:sz w:val="18"/>
          <w:szCs w:val="16"/>
        </w:rPr>
        <w:t xml:space="preserve"> (</w:t>
      </w:r>
      <w:r w:rsidR="003157FC" w:rsidRPr="00EB43B3">
        <w:rPr>
          <w:rFonts w:ascii="Arial" w:hAnsi="Arial" w:cs="Arial"/>
          <w:sz w:val="18"/>
          <w:szCs w:val="16"/>
        </w:rPr>
        <w:t>семи</w:t>
      </w:r>
      <w:r w:rsidR="005C2D51" w:rsidRPr="00EB43B3">
        <w:rPr>
          <w:rFonts w:ascii="Arial" w:hAnsi="Arial" w:cs="Arial"/>
          <w:sz w:val="18"/>
          <w:szCs w:val="16"/>
        </w:rPr>
        <w:t xml:space="preserve">) </w:t>
      </w:r>
      <w:r w:rsidR="006E3C8B" w:rsidRPr="00EB43B3">
        <w:rPr>
          <w:rFonts w:ascii="Arial" w:hAnsi="Arial" w:cs="Arial"/>
          <w:sz w:val="18"/>
          <w:szCs w:val="16"/>
        </w:rPr>
        <w:t>рабочих</w:t>
      </w:r>
      <w:r w:rsidRPr="00EB43B3">
        <w:rPr>
          <w:rFonts w:ascii="Arial" w:hAnsi="Arial" w:cs="Arial"/>
          <w:sz w:val="18"/>
          <w:szCs w:val="16"/>
        </w:rPr>
        <w:t xml:space="preserve"> дней с момента предъявления последним соответствующего счета.</w:t>
      </w:r>
    </w:p>
    <w:p w:rsidR="004223C8" w:rsidRPr="00EB43B3" w:rsidRDefault="004223C8" w:rsidP="00B90995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EB43B3">
        <w:rPr>
          <w:rFonts w:ascii="Arial" w:hAnsi="Arial" w:cs="Arial"/>
          <w:sz w:val="18"/>
          <w:szCs w:val="16"/>
        </w:rPr>
        <w:t>Если Заказчик является бюджетной организацией, то оплата услуг Исполнителя производится в безналичной форме путем перечисления на расчетный с</w:t>
      </w:r>
      <w:r w:rsidR="0067637B" w:rsidRPr="00EB43B3">
        <w:rPr>
          <w:rFonts w:ascii="Arial" w:hAnsi="Arial" w:cs="Arial"/>
          <w:sz w:val="18"/>
          <w:szCs w:val="16"/>
        </w:rPr>
        <w:t>чет Исполнителя пред</w:t>
      </w:r>
      <w:r w:rsidR="000479B9" w:rsidRPr="00EB43B3">
        <w:rPr>
          <w:rFonts w:ascii="Arial" w:hAnsi="Arial" w:cs="Arial"/>
          <w:sz w:val="18"/>
          <w:szCs w:val="16"/>
        </w:rPr>
        <w:t xml:space="preserve">оплаты </w:t>
      </w:r>
      <w:r w:rsidRPr="00EB43B3">
        <w:rPr>
          <w:rFonts w:ascii="Arial" w:hAnsi="Arial" w:cs="Arial"/>
          <w:sz w:val="18"/>
          <w:szCs w:val="16"/>
        </w:rPr>
        <w:t xml:space="preserve">в размере 30% цены договора </w:t>
      </w:r>
      <w:r w:rsidR="00A126EA" w:rsidRPr="00EB43B3">
        <w:rPr>
          <w:rFonts w:ascii="Arial" w:hAnsi="Arial" w:cs="Arial"/>
          <w:sz w:val="18"/>
          <w:szCs w:val="16"/>
        </w:rPr>
        <w:t xml:space="preserve">в </w:t>
      </w:r>
      <w:r w:rsidR="002E59B8" w:rsidRPr="00EB43B3">
        <w:rPr>
          <w:rFonts w:ascii="Arial" w:hAnsi="Arial" w:cs="Arial"/>
          <w:sz w:val="18"/>
          <w:szCs w:val="16"/>
        </w:rPr>
        <w:t xml:space="preserve">течение </w:t>
      </w:r>
      <w:r w:rsidR="006E3C8B" w:rsidRPr="00EB43B3">
        <w:rPr>
          <w:rFonts w:ascii="Arial" w:hAnsi="Arial" w:cs="Arial"/>
          <w:sz w:val="18"/>
          <w:szCs w:val="16"/>
        </w:rPr>
        <w:t>7</w:t>
      </w:r>
      <w:r w:rsidR="002E59B8" w:rsidRPr="00EB43B3">
        <w:rPr>
          <w:rFonts w:ascii="Arial" w:hAnsi="Arial" w:cs="Arial"/>
          <w:sz w:val="18"/>
          <w:szCs w:val="16"/>
        </w:rPr>
        <w:t xml:space="preserve"> (</w:t>
      </w:r>
      <w:r w:rsidR="006E3C8B" w:rsidRPr="00EB43B3">
        <w:rPr>
          <w:rFonts w:ascii="Arial" w:hAnsi="Arial" w:cs="Arial"/>
          <w:sz w:val="18"/>
          <w:szCs w:val="16"/>
        </w:rPr>
        <w:t>семи</w:t>
      </w:r>
      <w:r w:rsidR="002E59B8" w:rsidRPr="00EB43B3">
        <w:rPr>
          <w:rFonts w:ascii="Arial" w:hAnsi="Arial" w:cs="Arial"/>
          <w:sz w:val="18"/>
          <w:szCs w:val="16"/>
        </w:rPr>
        <w:t xml:space="preserve">) </w:t>
      </w:r>
      <w:r w:rsidR="006E3C8B" w:rsidRPr="00EB43B3">
        <w:rPr>
          <w:rFonts w:ascii="Arial" w:hAnsi="Arial" w:cs="Arial"/>
          <w:sz w:val="18"/>
          <w:szCs w:val="16"/>
        </w:rPr>
        <w:t>рабочих</w:t>
      </w:r>
      <w:r w:rsidR="002E59B8" w:rsidRPr="00EB43B3">
        <w:rPr>
          <w:rFonts w:ascii="Arial" w:hAnsi="Arial" w:cs="Arial"/>
          <w:sz w:val="18"/>
          <w:szCs w:val="16"/>
        </w:rPr>
        <w:t xml:space="preserve"> дней с момента предъявления последним соответствующего счета </w:t>
      </w:r>
      <w:r w:rsidRPr="00EB43B3">
        <w:rPr>
          <w:rFonts w:ascii="Arial" w:hAnsi="Arial" w:cs="Arial"/>
          <w:sz w:val="18"/>
          <w:szCs w:val="18"/>
        </w:rPr>
        <w:t xml:space="preserve">и оплаты оставшейся суммы в размере 70% цены договора в течение </w:t>
      </w:r>
      <w:r w:rsidR="006E3C8B" w:rsidRPr="00EB43B3">
        <w:rPr>
          <w:rFonts w:ascii="Arial" w:hAnsi="Arial" w:cs="Arial"/>
          <w:sz w:val="18"/>
          <w:szCs w:val="18"/>
        </w:rPr>
        <w:t>7</w:t>
      </w:r>
      <w:r w:rsidRPr="00EB43B3">
        <w:rPr>
          <w:rFonts w:ascii="Arial" w:hAnsi="Arial" w:cs="Arial"/>
          <w:sz w:val="18"/>
          <w:szCs w:val="18"/>
        </w:rPr>
        <w:t xml:space="preserve"> </w:t>
      </w:r>
      <w:r w:rsidR="004C7D4E" w:rsidRPr="00EB43B3">
        <w:rPr>
          <w:rFonts w:ascii="Arial" w:hAnsi="Arial" w:cs="Arial"/>
          <w:sz w:val="18"/>
          <w:szCs w:val="18"/>
        </w:rPr>
        <w:t>(</w:t>
      </w:r>
      <w:r w:rsidR="006E3C8B" w:rsidRPr="00EB43B3">
        <w:rPr>
          <w:rFonts w:ascii="Arial" w:hAnsi="Arial" w:cs="Arial"/>
          <w:sz w:val="18"/>
          <w:szCs w:val="18"/>
        </w:rPr>
        <w:t>семи</w:t>
      </w:r>
      <w:r w:rsidR="004C7D4E" w:rsidRPr="00EB43B3">
        <w:rPr>
          <w:rFonts w:ascii="Arial" w:hAnsi="Arial" w:cs="Arial"/>
          <w:sz w:val="18"/>
          <w:szCs w:val="18"/>
        </w:rPr>
        <w:t xml:space="preserve">) </w:t>
      </w:r>
      <w:r w:rsidR="006E3C8B" w:rsidRPr="00EB43B3">
        <w:rPr>
          <w:rFonts w:ascii="Arial" w:hAnsi="Arial" w:cs="Arial"/>
          <w:sz w:val="18"/>
          <w:szCs w:val="18"/>
        </w:rPr>
        <w:t>рабочих</w:t>
      </w:r>
      <w:r w:rsidRPr="00EB43B3">
        <w:rPr>
          <w:rFonts w:ascii="Arial" w:hAnsi="Arial" w:cs="Arial"/>
          <w:sz w:val="18"/>
          <w:szCs w:val="18"/>
        </w:rPr>
        <w:t xml:space="preserve"> дней, по факту оказания услуг, на основании счета.</w:t>
      </w:r>
    </w:p>
    <w:p w:rsidR="004223C8" w:rsidRPr="00EB43B3" w:rsidRDefault="004223C8" w:rsidP="00B90995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EB43B3">
        <w:rPr>
          <w:rFonts w:ascii="Arial" w:hAnsi="Arial" w:cs="Arial"/>
          <w:sz w:val="18"/>
          <w:szCs w:val="18"/>
        </w:rPr>
        <w:t>Оплата оказанных услуг осуществляется по безналичному расчету в рублях в соответствии с действующим законодательством Российской Федерации.</w:t>
      </w:r>
    </w:p>
    <w:p w:rsidR="00C64825" w:rsidRPr="00EB43B3" w:rsidRDefault="00C64825" w:rsidP="00B90995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EB43B3">
        <w:rPr>
          <w:rFonts w:ascii="Arial" w:hAnsi="Arial" w:cs="Arial"/>
          <w:sz w:val="18"/>
          <w:szCs w:val="18"/>
        </w:rPr>
        <w:t xml:space="preserve">Оплата считается произведенной «Заказчиком» с момента поступления денежных средств на </w:t>
      </w:r>
      <w:r w:rsidR="00765EA3" w:rsidRPr="00EB43B3">
        <w:rPr>
          <w:rFonts w:ascii="Arial" w:hAnsi="Arial" w:cs="Arial"/>
          <w:sz w:val="18"/>
          <w:szCs w:val="18"/>
        </w:rPr>
        <w:t>лицевой</w:t>
      </w:r>
      <w:r w:rsidRPr="00EB43B3">
        <w:rPr>
          <w:rFonts w:ascii="Arial" w:hAnsi="Arial" w:cs="Arial"/>
          <w:sz w:val="18"/>
          <w:szCs w:val="18"/>
        </w:rPr>
        <w:t xml:space="preserve"> счет «Исполнителя»</w:t>
      </w:r>
      <w:r w:rsidR="006E3C8B" w:rsidRPr="00EB43B3">
        <w:rPr>
          <w:rFonts w:ascii="Arial" w:hAnsi="Arial" w:cs="Arial"/>
          <w:sz w:val="18"/>
          <w:szCs w:val="18"/>
        </w:rPr>
        <w:t>, либо в кассу «Исполнителя»</w:t>
      </w:r>
      <w:r w:rsidRPr="00EB43B3">
        <w:rPr>
          <w:rFonts w:ascii="Arial" w:hAnsi="Arial" w:cs="Arial"/>
          <w:sz w:val="18"/>
          <w:szCs w:val="18"/>
        </w:rPr>
        <w:t>.</w:t>
      </w:r>
    </w:p>
    <w:p w:rsidR="004223C8" w:rsidRPr="00EB43B3" w:rsidRDefault="004223C8" w:rsidP="00B90995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Arial" w:hAnsi="Arial" w:cs="Arial"/>
          <w:sz w:val="18"/>
          <w:szCs w:val="16"/>
        </w:rPr>
      </w:pPr>
      <w:r w:rsidRPr="00EB43B3">
        <w:rPr>
          <w:rFonts w:ascii="Arial" w:hAnsi="Arial" w:cs="Arial"/>
          <w:sz w:val="18"/>
          <w:szCs w:val="16"/>
        </w:rPr>
        <w:t>Проценты на сумму предоплаты не начисляются и не подлежат оплате Исполнителем.</w:t>
      </w:r>
    </w:p>
    <w:p w:rsidR="004223C8" w:rsidRPr="00EB43B3" w:rsidRDefault="004223C8" w:rsidP="006A36A9">
      <w:pPr>
        <w:pStyle w:val="a3"/>
        <w:spacing w:line="240" w:lineRule="auto"/>
        <w:ind w:left="0"/>
        <w:jc w:val="both"/>
        <w:rPr>
          <w:rFonts w:ascii="Arial" w:hAnsi="Arial" w:cs="Arial"/>
          <w:b/>
          <w:sz w:val="18"/>
          <w:szCs w:val="16"/>
        </w:rPr>
      </w:pPr>
    </w:p>
    <w:p w:rsidR="004223C8" w:rsidRPr="00EB43B3" w:rsidRDefault="004223C8" w:rsidP="00B90995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b/>
          <w:sz w:val="18"/>
          <w:szCs w:val="16"/>
        </w:rPr>
      </w:pPr>
      <w:r w:rsidRPr="00EB43B3">
        <w:rPr>
          <w:rFonts w:ascii="Arial" w:hAnsi="Arial" w:cs="Arial"/>
          <w:b/>
          <w:sz w:val="18"/>
          <w:szCs w:val="16"/>
        </w:rPr>
        <w:t>Ответственность сторон</w:t>
      </w:r>
    </w:p>
    <w:p w:rsidR="004223C8" w:rsidRPr="00EB43B3" w:rsidRDefault="004223C8" w:rsidP="00B90995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Arial" w:hAnsi="Arial" w:cs="Arial"/>
          <w:sz w:val="18"/>
          <w:szCs w:val="16"/>
        </w:rPr>
      </w:pPr>
      <w:r w:rsidRPr="00EB43B3">
        <w:rPr>
          <w:rFonts w:ascii="Arial" w:hAnsi="Arial" w:cs="Arial"/>
          <w:sz w:val="18"/>
          <w:szCs w:val="16"/>
        </w:rPr>
        <w:t>В случае неисполнения обязательств по договору Стороны несут ответственность в соответствии с действующим законодательством РФ.</w:t>
      </w:r>
    </w:p>
    <w:p w:rsidR="004223C8" w:rsidRDefault="004223C8" w:rsidP="00B90995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Arial" w:hAnsi="Arial" w:cs="Arial"/>
          <w:sz w:val="18"/>
          <w:szCs w:val="16"/>
        </w:rPr>
      </w:pPr>
      <w:r w:rsidRPr="00EB43B3">
        <w:rPr>
          <w:rFonts w:ascii="Arial" w:hAnsi="Arial" w:cs="Arial"/>
          <w:sz w:val="18"/>
          <w:szCs w:val="16"/>
        </w:rPr>
        <w:lastRenderedPageBreak/>
        <w:t xml:space="preserve">В случае нарушения обязательств по договору </w:t>
      </w:r>
      <w:r w:rsidR="00061E8A" w:rsidRPr="00EB43B3">
        <w:rPr>
          <w:rFonts w:ascii="Arial" w:hAnsi="Arial" w:cs="Arial"/>
          <w:sz w:val="18"/>
          <w:szCs w:val="16"/>
        </w:rPr>
        <w:t xml:space="preserve">Стороны </w:t>
      </w:r>
      <w:r w:rsidRPr="00EB43B3">
        <w:rPr>
          <w:rFonts w:ascii="Arial" w:hAnsi="Arial" w:cs="Arial"/>
          <w:sz w:val="18"/>
          <w:szCs w:val="16"/>
        </w:rPr>
        <w:t>вправе требовать возмещения только реального ущерба. Упущенная выгода возмещению не подлежит.</w:t>
      </w:r>
    </w:p>
    <w:p w:rsidR="00255EAD" w:rsidRPr="00EB43B3" w:rsidRDefault="00255EAD" w:rsidP="00255EAD">
      <w:pPr>
        <w:pStyle w:val="a3"/>
        <w:spacing w:line="240" w:lineRule="auto"/>
        <w:ind w:left="0"/>
        <w:jc w:val="both"/>
        <w:rPr>
          <w:rFonts w:ascii="Arial" w:hAnsi="Arial" w:cs="Arial"/>
          <w:sz w:val="18"/>
          <w:szCs w:val="16"/>
        </w:rPr>
      </w:pPr>
    </w:p>
    <w:p w:rsidR="004223C8" w:rsidRPr="00EB43B3" w:rsidRDefault="004223C8" w:rsidP="00B90995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b/>
          <w:sz w:val="18"/>
          <w:szCs w:val="16"/>
        </w:rPr>
      </w:pPr>
      <w:r w:rsidRPr="00EB43B3">
        <w:rPr>
          <w:rFonts w:ascii="Arial" w:hAnsi="Arial" w:cs="Arial"/>
          <w:b/>
          <w:sz w:val="18"/>
          <w:szCs w:val="16"/>
        </w:rPr>
        <w:t>Порядок разрешения споров</w:t>
      </w:r>
    </w:p>
    <w:p w:rsidR="004223C8" w:rsidRPr="00EB43B3" w:rsidRDefault="004223C8" w:rsidP="00B90995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EB43B3">
        <w:rPr>
          <w:rFonts w:ascii="Arial" w:hAnsi="Arial" w:cs="Arial"/>
          <w:sz w:val="18"/>
          <w:szCs w:val="18"/>
        </w:rPr>
        <w:t xml:space="preserve"> Все споры и разногласия, которые могут возникнуть из настоящего Договора между Сторонами, разрешаются путем переговоров. В случае невозможности разрешения споров и разногласий путем переговоров, они решаются в претензионном порядке. Срок рассмотрения претензии и предоставления ответа на нее – 10 календарных дней с даты получения претензии. В случае невозможности разрешения спора в досудебном порядке, спор передается на рассмотрение </w:t>
      </w:r>
      <w:r w:rsidR="008A006A" w:rsidRPr="00EB43B3">
        <w:rPr>
          <w:rFonts w:ascii="Arial" w:hAnsi="Arial" w:cs="Arial"/>
          <w:sz w:val="18"/>
          <w:szCs w:val="18"/>
        </w:rPr>
        <w:t xml:space="preserve">в </w:t>
      </w:r>
      <w:r w:rsidR="00C93951" w:rsidRPr="00EB43B3">
        <w:rPr>
          <w:rFonts w:ascii="Arial" w:hAnsi="Arial" w:cs="Arial"/>
          <w:sz w:val="18"/>
          <w:szCs w:val="18"/>
        </w:rPr>
        <w:t>судебные органы</w:t>
      </w:r>
      <w:r w:rsidR="00E95255" w:rsidRPr="00EB43B3">
        <w:rPr>
          <w:rFonts w:ascii="Arial" w:hAnsi="Arial" w:cs="Arial"/>
          <w:sz w:val="18"/>
          <w:szCs w:val="18"/>
        </w:rPr>
        <w:t xml:space="preserve"> по месту нахождения Исполнителя</w:t>
      </w:r>
      <w:r w:rsidR="00A91E68" w:rsidRPr="00EB43B3">
        <w:rPr>
          <w:rFonts w:ascii="Arial" w:hAnsi="Arial" w:cs="Arial"/>
          <w:sz w:val="18"/>
          <w:szCs w:val="18"/>
        </w:rPr>
        <w:t>.</w:t>
      </w:r>
    </w:p>
    <w:p w:rsidR="004223C8" w:rsidRPr="00EB43B3" w:rsidRDefault="004223C8" w:rsidP="006A36A9">
      <w:pPr>
        <w:pStyle w:val="a3"/>
        <w:spacing w:line="240" w:lineRule="auto"/>
        <w:ind w:left="0"/>
        <w:jc w:val="both"/>
        <w:rPr>
          <w:rFonts w:ascii="Arial" w:hAnsi="Arial" w:cs="Arial"/>
          <w:b/>
          <w:sz w:val="18"/>
          <w:szCs w:val="16"/>
        </w:rPr>
      </w:pPr>
    </w:p>
    <w:p w:rsidR="004223C8" w:rsidRPr="00EB43B3" w:rsidRDefault="004223C8" w:rsidP="00B90995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b/>
          <w:sz w:val="18"/>
          <w:szCs w:val="16"/>
        </w:rPr>
      </w:pPr>
      <w:r w:rsidRPr="00EB43B3">
        <w:rPr>
          <w:rFonts w:ascii="Arial" w:hAnsi="Arial" w:cs="Arial"/>
          <w:b/>
          <w:sz w:val="18"/>
          <w:szCs w:val="16"/>
        </w:rPr>
        <w:t>Конфиденциальность</w:t>
      </w:r>
    </w:p>
    <w:p w:rsidR="003C2780" w:rsidRPr="00EB43B3" w:rsidRDefault="004223C8" w:rsidP="00AA15D6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EB43B3">
        <w:rPr>
          <w:rFonts w:ascii="Arial" w:hAnsi="Arial" w:cs="Arial"/>
          <w:sz w:val="18"/>
          <w:szCs w:val="16"/>
        </w:rPr>
        <w:t>Заказчик обязуется предоставить Исполнителю информацию, необходимую для выполнения обязательств, предусмотренных договором. Объем и сроки представления информации согласовываются сторонами отдельно в каждом конкретном случае.</w:t>
      </w:r>
      <w:r w:rsidR="00CF5EFA" w:rsidRPr="00EB43B3">
        <w:rPr>
          <w:rFonts w:ascii="Arial" w:hAnsi="Arial" w:cs="Arial"/>
          <w:sz w:val="18"/>
          <w:szCs w:val="16"/>
        </w:rPr>
        <w:t xml:space="preserve"> </w:t>
      </w:r>
    </w:p>
    <w:p w:rsidR="004223C8" w:rsidRPr="00EB43B3" w:rsidRDefault="004223C8" w:rsidP="00AA15D6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 w:rsidRPr="00EB43B3">
        <w:rPr>
          <w:rFonts w:ascii="Arial" w:hAnsi="Arial" w:cs="Arial"/>
          <w:sz w:val="18"/>
          <w:szCs w:val="18"/>
        </w:rPr>
        <w:t>Стороны обязуются хранить в тайне информацию, связанную с настоящим договором и не предоставлять ее третьим лицам без предварительного согласования, за исключением случаев, когда предоставление такой информации третьим лицам обусловлено действующим законод</w:t>
      </w:r>
      <w:r w:rsidR="00CA44A5" w:rsidRPr="00EB43B3">
        <w:rPr>
          <w:rFonts w:ascii="Arial" w:hAnsi="Arial" w:cs="Arial"/>
          <w:sz w:val="18"/>
          <w:szCs w:val="18"/>
        </w:rPr>
        <w:t>а</w:t>
      </w:r>
      <w:r w:rsidR="00AC1850" w:rsidRPr="00EB43B3">
        <w:rPr>
          <w:rFonts w:ascii="Arial" w:hAnsi="Arial" w:cs="Arial"/>
          <w:sz w:val="18"/>
          <w:szCs w:val="18"/>
        </w:rPr>
        <w:t>тельством Российской Федерации.</w:t>
      </w:r>
    </w:p>
    <w:p w:rsidR="004223C8" w:rsidRPr="00EB43B3" w:rsidRDefault="004223C8" w:rsidP="00B90995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Arial" w:hAnsi="Arial" w:cs="Arial"/>
          <w:sz w:val="18"/>
          <w:szCs w:val="16"/>
        </w:rPr>
      </w:pPr>
      <w:r w:rsidRPr="00EB43B3">
        <w:rPr>
          <w:rFonts w:ascii="Arial" w:hAnsi="Arial" w:cs="Arial"/>
          <w:sz w:val="18"/>
          <w:szCs w:val="16"/>
        </w:rPr>
        <w:t>Информация, переданная в соответствии с настоящим договором Исполнителю, предназначена исключительно для него и не может полностью или частично использоваться в интересах третьих лиц без согласия Заказчика, за исключением запросов от органов исполнительной власти.</w:t>
      </w:r>
    </w:p>
    <w:p w:rsidR="00861E7E" w:rsidRPr="00EB43B3" w:rsidRDefault="00A22C8B" w:rsidP="00B90995">
      <w:pPr>
        <w:pStyle w:val="a3"/>
        <w:numPr>
          <w:ilvl w:val="1"/>
          <w:numId w:val="2"/>
        </w:numPr>
        <w:spacing w:line="240" w:lineRule="auto"/>
        <w:ind w:left="0" w:firstLine="0"/>
        <w:jc w:val="both"/>
        <w:rPr>
          <w:rFonts w:ascii="Arial" w:hAnsi="Arial" w:cs="Arial"/>
          <w:sz w:val="18"/>
          <w:szCs w:val="16"/>
        </w:rPr>
      </w:pPr>
      <w:r w:rsidRPr="00EB43B3">
        <w:rPr>
          <w:rFonts w:ascii="Arial" w:hAnsi="Arial" w:cs="Arial"/>
          <w:sz w:val="18"/>
          <w:szCs w:val="16"/>
        </w:rPr>
        <w:t>Настоящий раздел</w:t>
      </w:r>
      <w:r w:rsidR="00861E7E" w:rsidRPr="00EB43B3">
        <w:rPr>
          <w:rFonts w:ascii="Arial" w:hAnsi="Arial" w:cs="Arial"/>
          <w:sz w:val="18"/>
          <w:szCs w:val="16"/>
        </w:rPr>
        <w:t xml:space="preserve"> не распространяется на информацию, которая является общедоступ</w:t>
      </w:r>
      <w:r w:rsidR="004C7C83" w:rsidRPr="00EB43B3">
        <w:rPr>
          <w:rFonts w:ascii="Arial" w:hAnsi="Arial" w:cs="Arial"/>
          <w:sz w:val="18"/>
          <w:szCs w:val="16"/>
        </w:rPr>
        <w:t>ной в момент ее получения или в</w:t>
      </w:r>
      <w:r w:rsidR="00861E7E" w:rsidRPr="00EB43B3">
        <w:rPr>
          <w:rFonts w:ascii="Arial" w:hAnsi="Arial" w:cs="Arial"/>
          <w:sz w:val="18"/>
          <w:szCs w:val="16"/>
        </w:rPr>
        <w:t>последствии становится общедоступной не по вине одной из Сторон.</w:t>
      </w:r>
    </w:p>
    <w:p w:rsidR="004223C8" w:rsidRPr="00EB43B3" w:rsidRDefault="004223C8" w:rsidP="006A36A9">
      <w:pPr>
        <w:pStyle w:val="a3"/>
        <w:spacing w:line="240" w:lineRule="auto"/>
        <w:ind w:left="0"/>
        <w:jc w:val="both"/>
        <w:rPr>
          <w:rFonts w:ascii="Arial" w:hAnsi="Arial" w:cs="Arial"/>
          <w:sz w:val="18"/>
          <w:szCs w:val="16"/>
        </w:rPr>
      </w:pPr>
    </w:p>
    <w:p w:rsidR="004223C8" w:rsidRPr="00EB43B3" w:rsidRDefault="004223C8" w:rsidP="00B90995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b/>
          <w:sz w:val="18"/>
          <w:szCs w:val="16"/>
        </w:rPr>
      </w:pPr>
      <w:r w:rsidRPr="00EB43B3">
        <w:rPr>
          <w:rFonts w:ascii="Arial" w:hAnsi="Arial" w:cs="Arial"/>
          <w:b/>
          <w:sz w:val="18"/>
          <w:szCs w:val="16"/>
        </w:rPr>
        <w:t>Заключительные положения</w:t>
      </w:r>
    </w:p>
    <w:p w:rsidR="004223C8" w:rsidRPr="00EB43B3" w:rsidRDefault="004223C8" w:rsidP="00B90995">
      <w:pPr>
        <w:pStyle w:val="a3"/>
        <w:numPr>
          <w:ilvl w:val="1"/>
          <w:numId w:val="2"/>
        </w:numPr>
        <w:spacing w:line="240" w:lineRule="auto"/>
        <w:ind w:left="0" w:hanging="11"/>
        <w:jc w:val="both"/>
        <w:rPr>
          <w:rFonts w:ascii="Arial" w:hAnsi="Arial" w:cs="Arial"/>
          <w:sz w:val="18"/>
          <w:szCs w:val="16"/>
        </w:rPr>
      </w:pPr>
      <w:r w:rsidRPr="00EB43B3">
        <w:rPr>
          <w:rFonts w:ascii="Arial" w:hAnsi="Arial" w:cs="Arial"/>
          <w:sz w:val="18"/>
          <w:szCs w:val="16"/>
        </w:rPr>
        <w:t>Договор считается вступившим в силу с момента его подписания сторонами и действует до исполнения сторонами своих обязательств по договору.</w:t>
      </w:r>
    </w:p>
    <w:p w:rsidR="009162AA" w:rsidRPr="00EB43B3" w:rsidRDefault="004223C8" w:rsidP="009162AA">
      <w:pPr>
        <w:pStyle w:val="a3"/>
        <w:numPr>
          <w:ilvl w:val="1"/>
          <w:numId w:val="2"/>
        </w:numPr>
        <w:spacing w:line="240" w:lineRule="auto"/>
        <w:ind w:left="0" w:hanging="11"/>
        <w:jc w:val="both"/>
        <w:rPr>
          <w:rFonts w:ascii="Arial" w:hAnsi="Arial" w:cs="Arial"/>
          <w:sz w:val="18"/>
          <w:szCs w:val="16"/>
        </w:rPr>
      </w:pPr>
      <w:r w:rsidRPr="00EB43B3">
        <w:rPr>
          <w:rFonts w:ascii="Arial" w:hAnsi="Arial" w:cs="Arial"/>
          <w:sz w:val="18"/>
          <w:szCs w:val="16"/>
        </w:rPr>
        <w:t xml:space="preserve">Услуга считается </w:t>
      </w:r>
      <w:r w:rsidR="00F6507A" w:rsidRPr="00EB43B3">
        <w:rPr>
          <w:rFonts w:ascii="Arial" w:hAnsi="Arial" w:cs="Arial"/>
          <w:sz w:val="18"/>
          <w:szCs w:val="16"/>
        </w:rPr>
        <w:t>оказанной</w:t>
      </w:r>
      <w:r w:rsidRPr="00EB43B3">
        <w:rPr>
          <w:rFonts w:ascii="Arial" w:hAnsi="Arial" w:cs="Arial"/>
          <w:sz w:val="18"/>
          <w:szCs w:val="16"/>
        </w:rPr>
        <w:t xml:space="preserve"> с момента подписания Сторонами </w:t>
      </w:r>
      <w:r w:rsidR="00927FDD" w:rsidRPr="00EB43B3">
        <w:rPr>
          <w:rFonts w:ascii="Arial" w:hAnsi="Arial" w:cs="Arial"/>
          <w:sz w:val="18"/>
          <w:szCs w:val="16"/>
        </w:rPr>
        <w:t>Универсального передаточного документа (далее -УПД)</w:t>
      </w:r>
      <w:r w:rsidRPr="00EB43B3">
        <w:rPr>
          <w:rFonts w:ascii="Arial" w:hAnsi="Arial" w:cs="Arial"/>
          <w:sz w:val="18"/>
          <w:szCs w:val="16"/>
        </w:rPr>
        <w:t xml:space="preserve">. В результате </w:t>
      </w:r>
      <w:r w:rsidR="00083EE4" w:rsidRPr="00EB43B3">
        <w:rPr>
          <w:rFonts w:ascii="Arial" w:hAnsi="Arial" w:cs="Arial"/>
          <w:sz w:val="18"/>
          <w:szCs w:val="16"/>
        </w:rPr>
        <w:t>оказания</w:t>
      </w:r>
      <w:r w:rsidRPr="00EB43B3">
        <w:rPr>
          <w:rFonts w:ascii="Arial" w:hAnsi="Arial" w:cs="Arial"/>
          <w:sz w:val="18"/>
          <w:szCs w:val="16"/>
        </w:rPr>
        <w:t xml:space="preserve"> услуг Исполнитель представляет Заказчику </w:t>
      </w:r>
      <w:r w:rsidR="001D2CFE" w:rsidRPr="00EB43B3">
        <w:rPr>
          <w:rFonts w:ascii="Arial" w:hAnsi="Arial" w:cs="Arial"/>
          <w:sz w:val="18"/>
          <w:szCs w:val="16"/>
        </w:rPr>
        <w:t xml:space="preserve">для подписания </w:t>
      </w:r>
      <w:r w:rsidR="00C87FD8" w:rsidRPr="00EB43B3">
        <w:rPr>
          <w:rFonts w:ascii="Arial" w:hAnsi="Arial" w:cs="Arial"/>
          <w:sz w:val="18"/>
          <w:szCs w:val="16"/>
        </w:rPr>
        <w:t>УПД</w:t>
      </w:r>
      <w:r w:rsidRPr="00EB43B3">
        <w:rPr>
          <w:rFonts w:ascii="Arial" w:hAnsi="Arial" w:cs="Arial"/>
          <w:sz w:val="18"/>
          <w:szCs w:val="16"/>
        </w:rPr>
        <w:t xml:space="preserve">. </w:t>
      </w:r>
      <w:r w:rsidR="009162AA" w:rsidRPr="00EB43B3">
        <w:rPr>
          <w:rFonts w:ascii="Arial" w:hAnsi="Arial" w:cs="Arial"/>
          <w:sz w:val="18"/>
          <w:szCs w:val="16"/>
        </w:rPr>
        <w:t xml:space="preserve">Заказчик в течение 5 (пяти) </w:t>
      </w:r>
      <w:r w:rsidR="00A02F90" w:rsidRPr="00EB43B3">
        <w:rPr>
          <w:rFonts w:ascii="Arial" w:hAnsi="Arial" w:cs="Arial"/>
          <w:sz w:val="18"/>
          <w:szCs w:val="16"/>
        </w:rPr>
        <w:t xml:space="preserve">рабочих </w:t>
      </w:r>
      <w:r w:rsidR="009162AA" w:rsidRPr="00EB43B3">
        <w:rPr>
          <w:rFonts w:ascii="Arial" w:hAnsi="Arial" w:cs="Arial"/>
          <w:sz w:val="18"/>
          <w:szCs w:val="16"/>
        </w:rPr>
        <w:t xml:space="preserve">дней </w:t>
      </w:r>
      <w:r w:rsidR="00A02F90" w:rsidRPr="00EB43B3">
        <w:rPr>
          <w:rFonts w:ascii="Arial" w:hAnsi="Arial" w:cs="Arial"/>
          <w:sz w:val="18"/>
          <w:szCs w:val="16"/>
        </w:rPr>
        <w:t xml:space="preserve">с даты предоставления Исполнителем </w:t>
      </w:r>
      <w:r w:rsidR="00C87FD8" w:rsidRPr="00EB43B3">
        <w:rPr>
          <w:rFonts w:ascii="Arial" w:hAnsi="Arial" w:cs="Arial"/>
          <w:sz w:val="18"/>
          <w:szCs w:val="16"/>
        </w:rPr>
        <w:t>УПД</w:t>
      </w:r>
      <w:r w:rsidR="00A02F90" w:rsidRPr="00EB43B3">
        <w:rPr>
          <w:rFonts w:ascii="Arial" w:hAnsi="Arial" w:cs="Arial"/>
          <w:sz w:val="18"/>
          <w:szCs w:val="16"/>
        </w:rPr>
        <w:t xml:space="preserve"> </w:t>
      </w:r>
      <w:r w:rsidR="009162AA" w:rsidRPr="00EB43B3">
        <w:rPr>
          <w:rFonts w:ascii="Arial" w:hAnsi="Arial" w:cs="Arial"/>
          <w:sz w:val="18"/>
          <w:szCs w:val="16"/>
        </w:rPr>
        <w:t xml:space="preserve">обязан подписать и направить Исполнителю </w:t>
      </w:r>
      <w:r w:rsidR="00C87FD8" w:rsidRPr="00EB43B3">
        <w:rPr>
          <w:rFonts w:ascii="Arial" w:hAnsi="Arial" w:cs="Arial"/>
          <w:sz w:val="18"/>
          <w:szCs w:val="16"/>
        </w:rPr>
        <w:t>УПД</w:t>
      </w:r>
      <w:r w:rsidR="00A02F90" w:rsidRPr="00EB43B3">
        <w:rPr>
          <w:rFonts w:ascii="Arial" w:hAnsi="Arial" w:cs="Arial"/>
          <w:sz w:val="18"/>
          <w:szCs w:val="16"/>
        </w:rPr>
        <w:t xml:space="preserve"> либо</w:t>
      </w:r>
      <w:r w:rsidR="009162AA" w:rsidRPr="00EB43B3">
        <w:rPr>
          <w:rFonts w:ascii="Arial" w:hAnsi="Arial" w:cs="Arial"/>
          <w:sz w:val="18"/>
          <w:szCs w:val="16"/>
        </w:rPr>
        <w:t xml:space="preserve"> </w:t>
      </w:r>
      <w:r w:rsidR="00A02F90" w:rsidRPr="00EB43B3">
        <w:rPr>
          <w:rFonts w:ascii="Arial" w:hAnsi="Arial" w:cs="Arial"/>
          <w:sz w:val="18"/>
          <w:szCs w:val="16"/>
        </w:rPr>
        <w:t xml:space="preserve">мотивированное </w:t>
      </w:r>
      <w:r w:rsidR="009162AA" w:rsidRPr="00EB43B3">
        <w:rPr>
          <w:rFonts w:ascii="Arial" w:hAnsi="Arial" w:cs="Arial"/>
          <w:sz w:val="18"/>
          <w:szCs w:val="16"/>
        </w:rPr>
        <w:t>письменное обоснование отказа от его подписания.</w:t>
      </w:r>
      <w:r w:rsidR="00A02F90" w:rsidRPr="00EB43B3">
        <w:rPr>
          <w:rFonts w:ascii="Arial" w:hAnsi="Arial" w:cs="Arial"/>
          <w:sz w:val="18"/>
          <w:szCs w:val="16"/>
        </w:rPr>
        <w:t xml:space="preserve"> В случае не подписания Заказчиком </w:t>
      </w:r>
      <w:r w:rsidR="00C87FD8" w:rsidRPr="00EB43B3">
        <w:rPr>
          <w:rFonts w:ascii="Arial" w:hAnsi="Arial" w:cs="Arial"/>
          <w:sz w:val="18"/>
          <w:szCs w:val="16"/>
        </w:rPr>
        <w:t>УПД</w:t>
      </w:r>
      <w:r w:rsidR="00A02F90" w:rsidRPr="00EB43B3">
        <w:rPr>
          <w:rFonts w:ascii="Arial" w:hAnsi="Arial" w:cs="Arial"/>
          <w:sz w:val="18"/>
          <w:szCs w:val="16"/>
        </w:rPr>
        <w:t xml:space="preserve"> и не</w:t>
      </w:r>
      <w:r w:rsidR="00FA623A" w:rsidRPr="00EB43B3">
        <w:rPr>
          <w:rFonts w:ascii="Arial" w:hAnsi="Arial" w:cs="Arial"/>
          <w:sz w:val="18"/>
          <w:szCs w:val="16"/>
        </w:rPr>
        <w:t xml:space="preserve"> </w:t>
      </w:r>
      <w:r w:rsidR="00A02F90" w:rsidRPr="00EB43B3">
        <w:rPr>
          <w:rFonts w:ascii="Arial" w:hAnsi="Arial" w:cs="Arial"/>
          <w:sz w:val="18"/>
          <w:szCs w:val="16"/>
        </w:rPr>
        <w:t xml:space="preserve">представления письменного обоснования отказа от его подписания, услуга упомянутая в </w:t>
      </w:r>
      <w:r w:rsidR="00C87FD8" w:rsidRPr="00EB43B3">
        <w:rPr>
          <w:rFonts w:ascii="Arial" w:hAnsi="Arial" w:cs="Arial"/>
          <w:sz w:val="18"/>
          <w:szCs w:val="16"/>
        </w:rPr>
        <w:t>УПД</w:t>
      </w:r>
      <w:r w:rsidR="00A02F90" w:rsidRPr="00EB43B3">
        <w:rPr>
          <w:rFonts w:ascii="Arial" w:hAnsi="Arial" w:cs="Arial"/>
          <w:sz w:val="18"/>
          <w:szCs w:val="16"/>
        </w:rPr>
        <w:t xml:space="preserve"> считается принятой Заказчиком </w:t>
      </w:r>
      <w:r w:rsidR="00456EFC" w:rsidRPr="00EB43B3">
        <w:rPr>
          <w:rFonts w:ascii="Arial" w:hAnsi="Arial" w:cs="Arial"/>
          <w:sz w:val="18"/>
          <w:szCs w:val="16"/>
        </w:rPr>
        <w:t xml:space="preserve">без претензий и замечаний </w:t>
      </w:r>
      <w:r w:rsidR="00A02F90" w:rsidRPr="00EB43B3">
        <w:rPr>
          <w:rFonts w:ascii="Arial" w:hAnsi="Arial" w:cs="Arial"/>
          <w:sz w:val="18"/>
          <w:szCs w:val="16"/>
        </w:rPr>
        <w:t>(</w:t>
      </w:r>
      <w:r w:rsidR="00C87FD8" w:rsidRPr="00EB43B3">
        <w:rPr>
          <w:rFonts w:ascii="Arial" w:hAnsi="Arial" w:cs="Arial"/>
          <w:sz w:val="18"/>
          <w:szCs w:val="16"/>
        </w:rPr>
        <w:t>УПД</w:t>
      </w:r>
      <w:r w:rsidR="00A02F90" w:rsidRPr="00EB43B3">
        <w:rPr>
          <w:rFonts w:ascii="Arial" w:hAnsi="Arial" w:cs="Arial"/>
          <w:sz w:val="18"/>
          <w:szCs w:val="16"/>
        </w:rPr>
        <w:t xml:space="preserve"> подписанным) и подлежит оплате в соответствии с условиями договора.</w:t>
      </w:r>
    </w:p>
    <w:p w:rsidR="000F129B" w:rsidRPr="00EB43B3" w:rsidRDefault="00445748" w:rsidP="00B90995">
      <w:pPr>
        <w:pStyle w:val="a3"/>
        <w:numPr>
          <w:ilvl w:val="1"/>
          <w:numId w:val="2"/>
        </w:numPr>
        <w:spacing w:after="0" w:line="240" w:lineRule="auto"/>
        <w:ind w:left="0" w:hanging="11"/>
        <w:jc w:val="both"/>
        <w:rPr>
          <w:rFonts w:ascii="Arial" w:hAnsi="Arial" w:cs="Arial"/>
          <w:sz w:val="18"/>
          <w:szCs w:val="18"/>
        </w:rPr>
      </w:pPr>
      <w:r w:rsidRPr="00EB43B3">
        <w:rPr>
          <w:rFonts w:ascii="Arial" w:hAnsi="Arial" w:cs="Arial"/>
          <w:sz w:val="18"/>
          <w:szCs w:val="18"/>
        </w:rPr>
        <w:t>Право</w:t>
      </w:r>
      <w:r w:rsidR="000F129B" w:rsidRPr="00EB43B3">
        <w:rPr>
          <w:rFonts w:ascii="Arial" w:hAnsi="Arial" w:cs="Arial"/>
          <w:sz w:val="18"/>
          <w:szCs w:val="18"/>
        </w:rPr>
        <w:t xml:space="preserve"> на результаты оказанной услуги переходит к Заказчику после полной оплаты цены договора.</w:t>
      </w:r>
    </w:p>
    <w:p w:rsidR="004223C8" w:rsidRPr="00EB43B3" w:rsidRDefault="004223C8" w:rsidP="00B90995">
      <w:pPr>
        <w:pStyle w:val="a3"/>
        <w:numPr>
          <w:ilvl w:val="1"/>
          <w:numId w:val="2"/>
        </w:numPr>
        <w:spacing w:after="0" w:line="240" w:lineRule="auto"/>
        <w:ind w:left="0" w:hanging="11"/>
        <w:jc w:val="both"/>
        <w:rPr>
          <w:rFonts w:ascii="Arial" w:hAnsi="Arial" w:cs="Arial"/>
          <w:sz w:val="18"/>
          <w:szCs w:val="18"/>
        </w:rPr>
      </w:pPr>
      <w:bookmarkStart w:id="1" w:name="_ref_1-06abe42710ab43"/>
      <w:bookmarkEnd w:id="1"/>
      <w:r w:rsidRPr="00EB43B3">
        <w:rPr>
          <w:rFonts w:ascii="Arial" w:hAnsi="Arial" w:cs="Arial"/>
          <w:sz w:val="18"/>
          <w:szCs w:val="18"/>
        </w:rPr>
        <w:t>Направление юридически значимых сообщений.</w:t>
      </w:r>
    </w:p>
    <w:p w:rsidR="004223C8" w:rsidRPr="00EB43B3" w:rsidRDefault="004223C8" w:rsidP="00B90995">
      <w:pPr>
        <w:pStyle w:val="3"/>
        <w:numPr>
          <w:ilvl w:val="2"/>
          <w:numId w:val="2"/>
        </w:numPr>
        <w:spacing w:before="0" w:after="0" w:line="240" w:lineRule="auto"/>
        <w:ind w:left="0" w:hanging="11"/>
        <w:rPr>
          <w:rFonts w:ascii="Arial" w:hAnsi="Arial" w:cs="Arial"/>
          <w:sz w:val="18"/>
          <w:szCs w:val="18"/>
        </w:rPr>
      </w:pPr>
      <w:bookmarkStart w:id="2" w:name="_ref_1-713e3632b5b443"/>
      <w:bookmarkStart w:id="3" w:name="_ref_1-b44621abb5384d"/>
      <w:bookmarkEnd w:id="2"/>
      <w:bookmarkEnd w:id="3"/>
      <w:r w:rsidRPr="00EB43B3">
        <w:rPr>
          <w:rFonts w:ascii="Arial" w:hAnsi="Arial" w:cs="Arial"/>
          <w:sz w:val="18"/>
          <w:szCs w:val="18"/>
        </w:rPr>
        <w:t xml:space="preserve">Все юридически значимые сообщения должны направляться исключительно по почтовому адресу, который указан в разделе Договора "Адреса и </w:t>
      </w:r>
      <w:r w:rsidR="00C93951" w:rsidRPr="00EB43B3">
        <w:rPr>
          <w:rFonts w:ascii="Arial" w:hAnsi="Arial" w:cs="Arial"/>
          <w:sz w:val="18"/>
          <w:szCs w:val="18"/>
        </w:rPr>
        <w:t xml:space="preserve">банковские </w:t>
      </w:r>
      <w:r w:rsidRPr="00EB43B3">
        <w:rPr>
          <w:rFonts w:ascii="Arial" w:hAnsi="Arial" w:cs="Arial"/>
          <w:sz w:val="18"/>
          <w:szCs w:val="18"/>
        </w:rPr>
        <w:t>реквизиты сторон". Направление сообщения по другим адресам не может считаться надлежащим.</w:t>
      </w:r>
    </w:p>
    <w:p w:rsidR="004223C8" w:rsidRPr="00EB43B3" w:rsidRDefault="004223C8" w:rsidP="00B90995">
      <w:pPr>
        <w:pStyle w:val="3"/>
        <w:numPr>
          <w:ilvl w:val="2"/>
          <w:numId w:val="2"/>
        </w:numPr>
        <w:spacing w:before="0" w:after="0" w:line="240" w:lineRule="auto"/>
        <w:ind w:left="0" w:hanging="11"/>
        <w:rPr>
          <w:rFonts w:ascii="Arial" w:hAnsi="Arial" w:cs="Arial"/>
          <w:sz w:val="18"/>
          <w:szCs w:val="18"/>
        </w:rPr>
      </w:pPr>
      <w:r w:rsidRPr="00EB43B3">
        <w:rPr>
          <w:rFonts w:ascii="Arial" w:hAnsi="Arial" w:cs="Arial"/>
          <w:sz w:val="18"/>
          <w:szCs w:val="18"/>
        </w:rPr>
        <w:t>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4223C8" w:rsidRPr="00EB43B3" w:rsidRDefault="004223C8" w:rsidP="00B90995">
      <w:pPr>
        <w:pStyle w:val="a3"/>
        <w:numPr>
          <w:ilvl w:val="2"/>
          <w:numId w:val="2"/>
        </w:numPr>
        <w:spacing w:after="0" w:line="240" w:lineRule="auto"/>
        <w:ind w:left="0" w:hanging="11"/>
        <w:jc w:val="both"/>
        <w:rPr>
          <w:rFonts w:ascii="Arial" w:hAnsi="Arial" w:cs="Arial"/>
          <w:sz w:val="18"/>
          <w:szCs w:val="18"/>
        </w:rPr>
      </w:pPr>
      <w:r w:rsidRPr="00EB43B3">
        <w:rPr>
          <w:rFonts w:ascii="Arial" w:hAnsi="Arial" w:cs="Arial"/>
          <w:sz w:val="18"/>
          <w:szCs w:val="18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4223C8" w:rsidRPr="00EB43B3" w:rsidRDefault="004223C8" w:rsidP="00B90995">
      <w:pPr>
        <w:pStyle w:val="a3"/>
        <w:numPr>
          <w:ilvl w:val="1"/>
          <w:numId w:val="2"/>
        </w:numPr>
        <w:spacing w:after="0" w:line="240" w:lineRule="auto"/>
        <w:ind w:left="0" w:hanging="11"/>
        <w:jc w:val="both"/>
        <w:rPr>
          <w:rFonts w:ascii="Arial" w:hAnsi="Arial" w:cs="Arial"/>
          <w:sz w:val="18"/>
          <w:szCs w:val="16"/>
        </w:rPr>
      </w:pPr>
      <w:r w:rsidRPr="00EB43B3">
        <w:rPr>
          <w:rFonts w:ascii="Arial" w:hAnsi="Arial" w:cs="Arial"/>
          <w:sz w:val="18"/>
          <w:szCs w:val="16"/>
        </w:rPr>
        <w:t>Любые изменения и дополнения к настоящему договору являются его приложением и действительны лишь при условии, что они совершены в письменной форме, подписаны уполномоченным</w:t>
      </w:r>
      <w:r w:rsidR="00CA66D7" w:rsidRPr="00EB43B3">
        <w:rPr>
          <w:rFonts w:ascii="Arial" w:hAnsi="Arial" w:cs="Arial"/>
          <w:sz w:val="18"/>
          <w:szCs w:val="16"/>
        </w:rPr>
        <w:t>и</w:t>
      </w:r>
      <w:r w:rsidRPr="00EB43B3">
        <w:rPr>
          <w:rFonts w:ascii="Arial" w:hAnsi="Arial" w:cs="Arial"/>
          <w:sz w:val="18"/>
          <w:szCs w:val="16"/>
        </w:rPr>
        <w:t xml:space="preserve"> на то представителями сторон. Все приложения к настоящему договору являются его неотъемлемой частью.</w:t>
      </w:r>
    </w:p>
    <w:p w:rsidR="004223C8" w:rsidRPr="00EB43B3" w:rsidRDefault="004223C8" w:rsidP="00B90995">
      <w:pPr>
        <w:pStyle w:val="a3"/>
        <w:numPr>
          <w:ilvl w:val="1"/>
          <w:numId w:val="2"/>
        </w:numPr>
        <w:spacing w:line="240" w:lineRule="auto"/>
        <w:ind w:left="0" w:hanging="11"/>
        <w:jc w:val="both"/>
        <w:rPr>
          <w:rFonts w:ascii="Arial" w:hAnsi="Arial" w:cs="Arial"/>
          <w:sz w:val="18"/>
          <w:szCs w:val="16"/>
        </w:rPr>
      </w:pPr>
      <w:r w:rsidRPr="00EB43B3">
        <w:rPr>
          <w:rFonts w:ascii="Arial" w:hAnsi="Arial" w:cs="Arial"/>
          <w:sz w:val="18"/>
          <w:szCs w:val="16"/>
        </w:rPr>
        <w:t>Согласно п.2 ст. 160 Г</w:t>
      </w:r>
      <w:r w:rsidR="00CB627C" w:rsidRPr="00EB43B3">
        <w:rPr>
          <w:rFonts w:ascii="Arial" w:hAnsi="Arial" w:cs="Arial"/>
          <w:sz w:val="18"/>
          <w:szCs w:val="16"/>
        </w:rPr>
        <w:t>К</w:t>
      </w:r>
      <w:r w:rsidRPr="00EB43B3">
        <w:rPr>
          <w:rFonts w:ascii="Arial" w:hAnsi="Arial" w:cs="Arial"/>
          <w:sz w:val="18"/>
          <w:szCs w:val="16"/>
        </w:rPr>
        <w:t xml:space="preserve"> РФ Стороны пришли к соглашению о допустимости факсимильного воспроизведения подписей («факсимиле») уполномоченных на заключение сделок лиц с помощью средств механического или иного копирования собственноручной подписи. Кроме того, Стороны позволяют использовать факсимиле на иных документах, являющихся необходимыми при проведении сделок (спецификациях и др.)</w:t>
      </w:r>
      <w:r w:rsidR="00E848F1" w:rsidRPr="00EB43B3">
        <w:rPr>
          <w:rFonts w:ascii="Arial" w:hAnsi="Arial" w:cs="Arial"/>
          <w:sz w:val="18"/>
          <w:szCs w:val="16"/>
        </w:rPr>
        <w:t>, если подобное их использование допускает законодательство РФ</w:t>
      </w:r>
      <w:r w:rsidRPr="00EB43B3">
        <w:rPr>
          <w:rFonts w:ascii="Arial" w:hAnsi="Arial" w:cs="Arial"/>
          <w:sz w:val="18"/>
          <w:szCs w:val="16"/>
        </w:rPr>
        <w:t>. При этом факсимильная подпись будет иметь такую же силу, как и подлинная подпись уполномоченного лица.</w:t>
      </w:r>
    </w:p>
    <w:p w:rsidR="004223C8" w:rsidRPr="00EB43B3" w:rsidRDefault="004223C8" w:rsidP="00B90995">
      <w:pPr>
        <w:pStyle w:val="a3"/>
        <w:numPr>
          <w:ilvl w:val="1"/>
          <w:numId w:val="2"/>
        </w:numPr>
        <w:spacing w:line="240" w:lineRule="auto"/>
        <w:ind w:left="0" w:hanging="11"/>
        <w:jc w:val="both"/>
        <w:rPr>
          <w:rFonts w:ascii="Arial" w:hAnsi="Arial" w:cs="Arial"/>
          <w:sz w:val="18"/>
          <w:szCs w:val="16"/>
        </w:rPr>
      </w:pPr>
      <w:r w:rsidRPr="00EB43B3">
        <w:rPr>
          <w:rFonts w:ascii="Arial" w:hAnsi="Arial" w:cs="Arial"/>
          <w:sz w:val="18"/>
          <w:szCs w:val="16"/>
        </w:rPr>
        <w:t>Настоящий договор составлен в двух экземплярах на русском языке. Оба экземпляра идентичны и имеют одинаковую юридическую силу. У каждой из сторон находится один экземпляр настоящего договора.</w:t>
      </w:r>
    </w:p>
    <w:p w:rsidR="004223C8" w:rsidRPr="00EB43B3" w:rsidRDefault="004223C8" w:rsidP="00A92526">
      <w:pPr>
        <w:pStyle w:val="a3"/>
        <w:spacing w:line="240" w:lineRule="auto"/>
        <w:ind w:left="0"/>
        <w:jc w:val="both"/>
        <w:rPr>
          <w:rFonts w:ascii="Arial" w:hAnsi="Arial" w:cs="Arial"/>
          <w:sz w:val="18"/>
          <w:szCs w:val="16"/>
        </w:rPr>
      </w:pPr>
    </w:p>
    <w:p w:rsidR="004223C8" w:rsidRPr="00EB43B3" w:rsidRDefault="004223C8" w:rsidP="00B90995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b/>
          <w:sz w:val="18"/>
          <w:szCs w:val="16"/>
        </w:rPr>
      </w:pPr>
      <w:r w:rsidRPr="00EB43B3">
        <w:rPr>
          <w:rFonts w:ascii="Arial" w:hAnsi="Arial" w:cs="Arial"/>
          <w:b/>
          <w:sz w:val="18"/>
          <w:szCs w:val="16"/>
        </w:rPr>
        <w:t>Адреса и банковские реквизиты сторон</w:t>
      </w:r>
    </w:p>
    <w:p w:rsidR="004223C8" w:rsidRPr="00EB43B3" w:rsidRDefault="004223C8" w:rsidP="00A92526">
      <w:pPr>
        <w:pStyle w:val="a3"/>
        <w:spacing w:line="240" w:lineRule="auto"/>
        <w:ind w:left="0"/>
        <w:jc w:val="both"/>
        <w:rPr>
          <w:rFonts w:ascii="Arial" w:hAnsi="Arial" w:cs="Arial"/>
          <w:sz w:val="18"/>
          <w:szCs w:val="16"/>
        </w:rPr>
      </w:pPr>
      <w:bookmarkStart w:id="4" w:name="_GoBack"/>
      <w:bookmarkEnd w:id="4"/>
      <w:r w:rsidRPr="00EB43B3">
        <w:rPr>
          <w:rFonts w:ascii="Arial" w:hAnsi="Arial" w:cs="Arial"/>
          <w:sz w:val="18"/>
          <w:szCs w:val="16"/>
        </w:rPr>
        <w:t>Заказчик:</w:t>
      </w:r>
    </w:p>
    <w:p w:rsidR="004223C8" w:rsidRPr="00EB43B3" w:rsidRDefault="004223C8" w:rsidP="00A92526">
      <w:pPr>
        <w:pStyle w:val="a3"/>
        <w:spacing w:line="240" w:lineRule="auto"/>
        <w:ind w:left="0"/>
        <w:jc w:val="both"/>
        <w:rPr>
          <w:rFonts w:ascii="Arial" w:hAnsi="Arial" w:cs="Arial"/>
          <w:sz w:val="18"/>
          <w:szCs w:val="16"/>
        </w:rPr>
      </w:pPr>
      <w:r w:rsidRPr="00EB43B3">
        <w:rPr>
          <w:rFonts w:ascii="Arial" w:hAnsi="Arial" w:cs="Arial"/>
          <w:sz w:val="18"/>
          <w:szCs w:val="16"/>
        </w:rPr>
        <w:t>______________________________________________________________________________________________________</w:t>
      </w:r>
    </w:p>
    <w:p w:rsidR="004223C8" w:rsidRPr="00EB43B3" w:rsidRDefault="004223C8" w:rsidP="00A92526">
      <w:pPr>
        <w:pStyle w:val="a3"/>
        <w:spacing w:line="240" w:lineRule="auto"/>
        <w:ind w:left="0"/>
        <w:jc w:val="both"/>
        <w:rPr>
          <w:rFonts w:ascii="Arial" w:hAnsi="Arial" w:cs="Arial"/>
          <w:sz w:val="18"/>
          <w:szCs w:val="16"/>
        </w:rPr>
      </w:pPr>
      <w:r w:rsidRPr="00EB43B3">
        <w:rPr>
          <w:rFonts w:ascii="Arial" w:hAnsi="Arial" w:cs="Arial"/>
          <w:sz w:val="18"/>
          <w:szCs w:val="16"/>
        </w:rPr>
        <w:t>______________________________________________________________________________________________________</w:t>
      </w:r>
    </w:p>
    <w:p w:rsidR="00A02F90" w:rsidRPr="00EB43B3" w:rsidRDefault="00A02F90" w:rsidP="00A02F90">
      <w:pPr>
        <w:pStyle w:val="a3"/>
        <w:spacing w:line="240" w:lineRule="auto"/>
        <w:ind w:left="0"/>
        <w:jc w:val="both"/>
        <w:rPr>
          <w:rFonts w:ascii="Arial" w:hAnsi="Arial" w:cs="Arial"/>
          <w:sz w:val="18"/>
          <w:szCs w:val="16"/>
        </w:rPr>
      </w:pPr>
      <w:r w:rsidRPr="00EB43B3">
        <w:rPr>
          <w:rFonts w:ascii="Arial" w:hAnsi="Arial" w:cs="Arial"/>
          <w:sz w:val="18"/>
          <w:szCs w:val="16"/>
        </w:rPr>
        <w:t>______________________________________________________________________________________________________</w:t>
      </w:r>
    </w:p>
    <w:p w:rsidR="004223C8" w:rsidRPr="00EB43B3" w:rsidRDefault="004223C8" w:rsidP="00A92526">
      <w:pPr>
        <w:pStyle w:val="a3"/>
        <w:spacing w:line="240" w:lineRule="auto"/>
        <w:ind w:left="0"/>
        <w:jc w:val="both"/>
        <w:rPr>
          <w:rFonts w:ascii="Arial" w:hAnsi="Arial" w:cs="Arial"/>
          <w:sz w:val="18"/>
          <w:szCs w:val="16"/>
        </w:rPr>
      </w:pPr>
    </w:p>
    <w:p w:rsidR="004223C8" w:rsidRPr="00EB43B3" w:rsidRDefault="004223C8" w:rsidP="00545C5B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EB43B3">
        <w:rPr>
          <w:rFonts w:ascii="Arial" w:hAnsi="Arial" w:cs="Arial"/>
          <w:sz w:val="18"/>
          <w:szCs w:val="18"/>
        </w:rPr>
        <w:t>Исполнитель:</w:t>
      </w:r>
    </w:p>
    <w:p w:rsidR="004223C8" w:rsidRPr="00EB43B3" w:rsidRDefault="004223C8" w:rsidP="00C407D0">
      <w:pPr>
        <w:pStyle w:val="a3"/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EB43B3">
        <w:rPr>
          <w:rFonts w:ascii="Arial" w:hAnsi="Arial" w:cs="Arial"/>
          <w:sz w:val="18"/>
          <w:szCs w:val="18"/>
        </w:rPr>
        <w:t xml:space="preserve">Федеральное бюджетное учреждение здравоохранения «Центр гигиены и эпидемиологии в Ростовской области» </w:t>
      </w:r>
    </w:p>
    <w:p w:rsidR="004223C8" w:rsidRPr="00EB43B3" w:rsidRDefault="004223C8" w:rsidP="00C407D0">
      <w:pPr>
        <w:pStyle w:val="a5"/>
        <w:spacing w:after="0" w:line="276" w:lineRule="auto"/>
        <w:rPr>
          <w:rFonts w:ascii="Arial" w:hAnsi="Arial" w:cs="Arial"/>
          <w:sz w:val="18"/>
          <w:szCs w:val="18"/>
        </w:rPr>
      </w:pPr>
      <w:r w:rsidRPr="00EB43B3">
        <w:rPr>
          <w:rFonts w:ascii="Arial" w:hAnsi="Arial" w:cs="Arial"/>
          <w:sz w:val="18"/>
          <w:szCs w:val="18"/>
        </w:rPr>
        <w:t>344019, г. Ростов-на-Дону, ул. 7-я линия, д. 67, ИНН 6167080156, КПП 616701001,</w:t>
      </w:r>
    </w:p>
    <w:p w:rsidR="004223C8" w:rsidRPr="00EB43B3" w:rsidRDefault="004223C8" w:rsidP="00C407D0">
      <w:pPr>
        <w:pStyle w:val="a5"/>
        <w:spacing w:after="0" w:line="276" w:lineRule="auto"/>
        <w:rPr>
          <w:rFonts w:ascii="Arial" w:hAnsi="Arial" w:cs="Arial"/>
          <w:sz w:val="18"/>
          <w:szCs w:val="18"/>
        </w:rPr>
      </w:pPr>
      <w:proofErr w:type="gramStart"/>
      <w:r w:rsidRPr="00EB43B3">
        <w:rPr>
          <w:rFonts w:ascii="Arial" w:hAnsi="Arial" w:cs="Arial"/>
          <w:sz w:val="18"/>
          <w:szCs w:val="18"/>
        </w:rPr>
        <w:t>УФК  по</w:t>
      </w:r>
      <w:proofErr w:type="gramEnd"/>
      <w:r w:rsidRPr="00EB43B3">
        <w:rPr>
          <w:rFonts w:ascii="Arial" w:hAnsi="Arial" w:cs="Arial"/>
          <w:sz w:val="18"/>
          <w:szCs w:val="18"/>
        </w:rPr>
        <w:t xml:space="preserve"> Ростовской области (ФБУЗ «ЦГиЭ в РО» л/с 20586U63640) </w:t>
      </w:r>
    </w:p>
    <w:p w:rsidR="004223C8" w:rsidRPr="00EB43B3" w:rsidRDefault="004223C8" w:rsidP="00FF06EE">
      <w:pPr>
        <w:spacing w:after="0"/>
        <w:rPr>
          <w:rFonts w:ascii="Arial" w:hAnsi="Arial" w:cs="Arial"/>
          <w:sz w:val="18"/>
          <w:szCs w:val="18"/>
        </w:rPr>
      </w:pPr>
      <w:r w:rsidRPr="00EB43B3">
        <w:rPr>
          <w:rFonts w:ascii="Arial" w:hAnsi="Arial" w:cs="Arial"/>
          <w:sz w:val="18"/>
          <w:szCs w:val="18"/>
        </w:rPr>
        <w:t>БИК 016015102</w:t>
      </w:r>
      <w:r w:rsidR="00FF06EE" w:rsidRPr="00EB43B3">
        <w:rPr>
          <w:rFonts w:ascii="Arial" w:hAnsi="Arial" w:cs="Arial"/>
          <w:sz w:val="18"/>
          <w:szCs w:val="18"/>
        </w:rPr>
        <w:t xml:space="preserve">, </w:t>
      </w:r>
      <w:r w:rsidRPr="00EB43B3">
        <w:rPr>
          <w:rFonts w:ascii="Arial" w:hAnsi="Arial" w:cs="Arial"/>
          <w:sz w:val="18"/>
          <w:szCs w:val="18"/>
        </w:rPr>
        <w:t>р/с 03214643000000015800 ОТДЕЛЕНИЕ РОСТОВ-НА-ДОНУ БАНКА РОССИИ//УФК по Ростовской области г. Ростов-на-Дону</w:t>
      </w:r>
      <w:r w:rsidR="00FF06EE" w:rsidRPr="00EB43B3">
        <w:rPr>
          <w:rFonts w:ascii="Arial" w:hAnsi="Arial" w:cs="Arial"/>
          <w:sz w:val="18"/>
          <w:szCs w:val="18"/>
        </w:rPr>
        <w:t xml:space="preserve">, </w:t>
      </w:r>
      <w:r w:rsidRPr="00EB43B3">
        <w:rPr>
          <w:rFonts w:ascii="Arial" w:hAnsi="Arial" w:cs="Arial"/>
          <w:sz w:val="18"/>
          <w:szCs w:val="18"/>
        </w:rPr>
        <w:t>ЕКС 40102810845370000050</w:t>
      </w:r>
    </w:p>
    <w:p w:rsidR="004223C8" w:rsidRPr="00EB43B3" w:rsidRDefault="004223C8" w:rsidP="00545C5B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4223C8" w:rsidRPr="00EB43B3" w:rsidRDefault="004223C8" w:rsidP="00B90995">
      <w:pPr>
        <w:pStyle w:val="a3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b/>
          <w:sz w:val="18"/>
          <w:szCs w:val="16"/>
        </w:rPr>
      </w:pPr>
      <w:r w:rsidRPr="00EB43B3">
        <w:rPr>
          <w:rFonts w:ascii="Arial" w:hAnsi="Arial" w:cs="Arial"/>
          <w:b/>
          <w:sz w:val="18"/>
          <w:szCs w:val="16"/>
        </w:rPr>
        <w:t>Подписи и печати сторон</w:t>
      </w: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4816"/>
        <w:gridCol w:w="5366"/>
      </w:tblGrid>
      <w:tr w:rsidR="004223C8" w:rsidRPr="00EB43B3" w:rsidTr="00255EAD">
        <w:tc>
          <w:tcPr>
            <w:tcW w:w="4816" w:type="dxa"/>
          </w:tcPr>
          <w:p w:rsidR="004223C8" w:rsidRPr="00EB43B3" w:rsidRDefault="004223C8" w:rsidP="00F44C2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EB43B3">
              <w:rPr>
                <w:rFonts w:ascii="Arial" w:hAnsi="Arial" w:cs="Arial"/>
                <w:sz w:val="18"/>
                <w:szCs w:val="16"/>
              </w:rPr>
              <w:t>Заказчик:</w:t>
            </w:r>
          </w:p>
        </w:tc>
        <w:tc>
          <w:tcPr>
            <w:tcW w:w="5366" w:type="dxa"/>
          </w:tcPr>
          <w:p w:rsidR="004223C8" w:rsidRPr="00EB43B3" w:rsidRDefault="004223C8" w:rsidP="00F44C2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EB43B3">
              <w:rPr>
                <w:rFonts w:ascii="Arial" w:hAnsi="Arial" w:cs="Arial"/>
                <w:sz w:val="18"/>
                <w:szCs w:val="16"/>
              </w:rPr>
              <w:t>Исполнитель:</w:t>
            </w:r>
          </w:p>
        </w:tc>
      </w:tr>
      <w:tr w:rsidR="004223C8" w:rsidRPr="00F44C2C" w:rsidTr="00255EAD">
        <w:tc>
          <w:tcPr>
            <w:tcW w:w="4816" w:type="dxa"/>
          </w:tcPr>
          <w:p w:rsidR="004223C8" w:rsidRPr="00EB43B3" w:rsidRDefault="004223C8" w:rsidP="00F44C2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4223C8" w:rsidRPr="00EB43B3" w:rsidRDefault="006648C7" w:rsidP="006648C7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EB43B3">
              <w:rPr>
                <w:rFonts w:ascii="Arial" w:hAnsi="Arial" w:cs="Arial"/>
                <w:sz w:val="18"/>
                <w:szCs w:val="16"/>
              </w:rPr>
              <w:t>_____________________</w:t>
            </w:r>
            <w:r w:rsidR="004223C8" w:rsidRPr="00EB43B3">
              <w:rPr>
                <w:rFonts w:ascii="Arial" w:hAnsi="Arial" w:cs="Arial"/>
                <w:sz w:val="18"/>
                <w:szCs w:val="16"/>
              </w:rPr>
              <w:t xml:space="preserve">_________________ </w:t>
            </w:r>
          </w:p>
        </w:tc>
        <w:tc>
          <w:tcPr>
            <w:tcW w:w="5366" w:type="dxa"/>
          </w:tcPr>
          <w:p w:rsidR="004223C8" w:rsidRPr="00EB43B3" w:rsidRDefault="004223C8" w:rsidP="00F44C2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4223C8" w:rsidRPr="00EB43B3" w:rsidRDefault="004223C8" w:rsidP="00F44C2C">
            <w:pPr>
              <w:pStyle w:val="a3"/>
              <w:spacing w:after="0" w:line="480" w:lineRule="auto"/>
              <w:ind w:left="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EB43B3">
              <w:rPr>
                <w:rFonts w:ascii="Arial" w:hAnsi="Arial" w:cs="Arial"/>
                <w:sz w:val="18"/>
                <w:szCs w:val="16"/>
              </w:rPr>
              <w:t>Главный врач     _________________ Карпущенко Г.В.</w:t>
            </w:r>
          </w:p>
          <w:p w:rsidR="004223C8" w:rsidRPr="00F44C2C" w:rsidRDefault="004223C8" w:rsidP="00F44C2C">
            <w:pPr>
              <w:pStyle w:val="a3"/>
              <w:spacing w:after="0" w:line="480" w:lineRule="auto"/>
              <w:ind w:left="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EB43B3">
              <w:rPr>
                <w:rFonts w:ascii="Arial" w:hAnsi="Arial" w:cs="Arial"/>
                <w:sz w:val="18"/>
                <w:szCs w:val="16"/>
              </w:rPr>
              <w:t xml:space="preserve">Гл. бухгалтер    </w:t>
            </w:r>
            <w:r w:rsidR="00255EAD">
              <w:rPr>
                <w:rFonts w:ascii="Arial" w:hAnsi="Arial" w:cs="Arial"/>
                <w:sz w:val="18"/>
                <w:szCs w:val="16"/>
              </w:rPr>
              <w:t xml:space="preserve"> _________________ </w:t>
            </w:r>
            <w:proofErr w:type="spellStart"/>
            <w:r w:rsidR="00255EAD">
              <w:rPr>
                <w:rFonts w:ascii="Arial" w:hAnsi="Arial" w:cs="Arial"/>
                <w:sz w:val="18"/>
                <w:szCs w:val="16"/>
              </w:rPr>
              <w:t>Пимкина</w:t>
            </w:r>
            <w:proofErr w:type="spellEnd"/>
            <w:r w:rsidR="00255EAD">
              <w:rPr>
                <w:rFonts w:ascii="Arial" w:hAnsi="Arial" w:cs="Arial"/>
                <w:sz w:val="18"/>
                <w:szCs w:val="16"/>
              </w:rPr>
              <w:t xml:space="preserve"> Г.В.</w:t>
            </w:r>
          </w:p>
        </w:tc>
      </w:tr>
    </w:tbl>
    <w:p w:rsidR="004223C8" w:rsidRPr="00FF06EE" w:rsidRDefault="004223C8" w:rsidP="00FF06EE">
      <w:pPr>
        <w:spacing w:line="240" w:lineRule="auto"/>
        <w:jc w:val="both"/>
        <w:rPr>
          <w:rFonts w:ascii="Arial" w:hAnsi="Arial" w:cs="Arial"/>
          <w:sz w:val="18"/>
          <w:szCs w:val="16"/>
        </w:rPr>
      </w:pPr>
    </w:p>
    <w:sectPr w:rsidR="004223C8" w:rsidRPr="00FF06EE" w:rsidSect="00A637B1">
      <w:pgSz w:w="11906" w:h="16838"/>
      <w:pgMar w:top="568" w:right="34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3283"/>
    <w:multiLevelType w:val="hybridMultilevel"/>
    <w:tmpl w:val="0C70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2427D9"/>
    <w:multiLevelType w:val="multilevel"/>
    <w:tmpl w:val="FD9CCC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1685190B"/>
    <w:multiLevelType w:val="multilevel"/>
    <w:tmpl w:val="FD9CCC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" w15:restartNumberingAfterBreak="0">
    <w:nsid w:val="1E444A6A"/>
    <w:multiLevelType w:val="multilevel"/>
    <w:tmpl w:val="FD9CCC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4" w15:restartNumberingAfterBreak="0">
    <w:nsid w:val="214B5FFC"/>
    <w:multiLevelType w:val="multilevel"/>
    <w:tmpl w:val="FD9CCC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5" w15:restartNumberingAfterBreak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6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abstractNum w:abstractNumId="7" w15:restartNumberingAfterBreak="0">
    <w:nsid w:val="71A76240"/>
    <w:multiLevelType w:val="multilevel"/>
    <w:tmpl w:val="032C32A2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0B"/>
    <w:rsid w:val="00025404"/>
    <w:rsid w:val="000254D6"/>
    <w:rsid w:val="000463A4"/>
    <w:rsid w:val="000479B9"/>
    <w:rsid w:val="00061E8A"/>
    <w:rsid w:val="000635BD"/>
    <w:rsid w:val="00070FCA"/>
    <w:rsid w:val="00083EE4"/>
    <w:rsid w:val="000E4CA3"/>
    <w:rsid w:val="000F129B"/>
    <w:rsid w:val="00105238"/>
    <w:rsid w:val="00105815"/>
    <w:rsid w:val="00147A36"/>
    <w:rsid w:val="00147B21"/>
    <w:rsid w:val="00161651"/>
    <w:rsid w:val="00170F68"/>
    <w:rsid w:val="00190EB1"/>
    <w:rsid w:val="001D0426"/>
    <w:rsid w:val="001D2CFE"/>
    <w:rsid w:val="001D6490"/>
    <w:rsid w:val="001D768B"/>
    <w:rsid w:val="001F43CE"/>
    <w:rsid w:val="00211617"/>
    <w:rsid w:val="00212F79"/>
    <w:rsid w:val="00223852"/>
    <w:rsid w:val="00227B9E"/>
    <w:rsid w:val="00251FEC"/>
    <w:rsid w:val="00255EAD"/>
    <w:rsid w:val="002620AC"/>
    <w:rsid w:val="002806EE"/>
    <w:rsid w:val="002954C3"/>
    <w:rsid w:val="002C273B"/>
    <w:rsid w:val="002C528F"/>
    <w:rsid w:val="002E59B8"/>
    <w:rsid w:val="0030322F"/>
    <w:rsid w:val="003157FC"/>
    <w:rsid w:val="00335F44"/>
    <w:rsid w:val="003668A9"/>
    <w:rsid w:val="00395219"/>
    <w:rsid w:val="003C2780"/>
    <w:rsid w:val="003C66FB"/>
    <w:rsid w:val="003E5341"/>
    <w:rsid w:val="003F703E"/>
    <w:rsid w:val="00405714"/>
    <w:rsid w:val="004223C8"/>
    <w:rsid w:val="00445748"/>
    <w:rsid w:val="00450687"/>
    <w:rsid w:val="00453E1C"/>
    <w:rsid w:val="00456EFC"/>
    <w:rsid w:val="00464BCC"/>
    <w:rsid w:val="00470145"/>
    <w:rsid w:val="004865C9"/>
    <w:rsid w:val="00487130"/>
    <w:rsid w:val="00497967"/>
    <w:rsid w:val="004A26D7"/>
    <w:rsid w:val="004C7C83"/>
    <w:rsid w:val="004C7D4E"/>
    <w:rsid w:val="004D07CA"/>
    <w:rsid w:val="00504C18"/>
    <w:rsid w:val="005119B5"/>
    <w:rsid w:val="00521C33"/>
    <w:rsid w:val="00532DA0"/>
    <w:rsid w:val="00540605"/>
    <w:rsid w:val="00545C5B"/>
    <w:rsid w:val="005616AD"/>
    <w:rsid w:val="005719FB"/>
    <w:rsid w:val="005754E4"/>
    <w:rsid w:val="00595666"/>
    <w:rsid w:val="005B3000"/>
    <w:rsid w:val="005C2D51"/>
    <w:rsid w:val="005D30A6"/>
    <w:rsid w:val="005E4FCF"/>
    <w:rsid w:val="005E7D47"/>
    <w:rsid w:val="006312A1"/>
    <w:rsid w:val="00655BE7"/>
    <w:rsid w:val="006648C7"/>
    <w:rsid w:val="0067637B"/>
    <w:rsid w:val="00684C33"/>
    <w:rsid w:val="00690FAB"/>
    <w:rsid w:val="006A36A9"/>
    <w:rsid w:val="006A675D"/>
    <w:rsid w:val="006B1E00"/>
    <w:rsid w:val="006E3C8B"/>
    <w:rsid w:val="006E75F0"/>
    <w:rsid w:val="00702497"/>
    <w:rsid w:val="00710D89"/>
    <w:rsid w:val="00716CCA"/>
    <w:rsid w:val="007459CC"/>
    <w:rsid w:val="007503BC"/>
    <w:rsid w:val="00765EA3"/>
    <w:rsid w:val="0078008C"/>
    <w:rsid w:val="00784E39"/>
    <w:rsid w:val="007B41C5"/>
    <w:rsid w:val="007D7974"/>
    <w:rsid w:val="007E71DF"/>
    <w:rsid w:val="007F0933"/>
    <w:rsid w:val="007F7C66"/>
    <w:rsid w:val="00805E42"/>
    <w:rsid w:val="00861E7E"/>
    <w:rsid w:val="00865AEA"/>
    <w:rsid w:val="008734E4"/>
    <w:rsid w:val="00880A0B"/>
    <w:rsid w:val="008938BD"/>
    <w:rsid w:val="008A006A"/>
    <w:rsid w:val="008A5893"/>
    <w:rsid w:val="008B3905"/>
    <w:rsid w:val="008B7C6B"/>
    <w:rsid w:val="008E7696"/>
    <w:rsid w:val="008F5B68"/>
    <w:rsid w:val="0090178F"/>
    <w:rsid w:val="009162AA"/>
    <w:rsid w:val="009170FE"/>
    <w:rsid w:val="00917FEC"/>
    <w:rsid w:val="00927FDD"/>
    <w:rsid w:val="0096417C"/>
    <w:rsid w:val="00964454"/>
    <w:rsid w:val="009676A5"/>
    <w:rsid w:val="009C4E5D"/>
    <w:rsid w:val="009D0174"/>
    <w:rsid w:val="009E24E6"/>
    <w:rsid w:val="009F421E"/>
    <w:rsid w:val="00A02F90"/>
    <w:rsid w:val="00A06603"/>
    <w:rsid w:val="00A126EA"/>
    <w:rsid w:val="00A1596A"/>
    <w:rsid w:val="00A22C8B"/>
    <w:rsid w:val="00A637B1"/>
    <w:rsid w:val="00A90909"/>
    <w:rsid w:val="00A91DF0"/>
    <w:rsid w:val="00A91E68"/>
    <w:rsid w:val="00A92526"/>
    <w:rsid w:val="00AC1850"/>
    <w:rsid w:val="00AC1E25"/>
    <w:rsid w:val="00AC34D4"/>
    <w:rsid w:val="00AD299E"/>
    <w:rsid w:val="00AE56E0"/>
    <w:rsid w:val="00AE616C"/>
    <w:rsid w:val="00B0615D"/>
    <w:rsid w:val="00B13527"/>
    <w:rsid w:val="00B26A3B"/>
    <w:rsid w:val="00B31702"/>
    <w:rsid w:val="00B465C9"/>
    <w:rsid w:val="00B561C6"/>
    <w:rsid w:val="00B70BFA"/>
    <w:rsid w:val="00B7369C"/>
    <w:rsid w:val="00B90995"/>
    <w:rsid w:val="00BC7251"/>
    <w:rsid w:val="00BD30DD"/>
    <w:rsid w:val="00BD7B99"/>
    <w:rsid w:val="00C17B5A"/>
    <w:rsid w:val="00C407D0"/>
    <w:rsid w:val="00C41B7C"/>
    <w:rsid w:val="00C51EA4"/>
    <w:rsid w:val="00C51F94"/>
    <w:rsid w:val="00C55C1E"/>
    <w:rsid w:val="00C64825"/>
    <w:rsid w:val="00C8102B"/>
    <w:rsid w:val="00C8608D"/>
    <w:rsid w:val="00C87FD8"/>
    <w:rsid w:val="00C93951"/>
    <w:rsid w:val="00CA44A5"/>
    <w:rsid w:val="00CA4E0E"/>
    <w:rsid w:val="00CA66D7"/>
    <w:rsid w:val="00CA673C"/>
    <w:rsid w:val="00CB627C"/>
    <w:rsid w:val="00CF560C"/>
    <w:rsid w:val="00CF5EFA"/>
    <w:rsid w:val="00CF7093"/>
    <w:rsid w:val="00D06A26"/>
    <w:rsid w:val="00D36424"/>
    <w:rsid w:val="00D42001"/>
    <w:rsid w:val="00D4696C"/>
    <w:rsid w:val="00D702E2"/>
    <w:rsid w:val="00D71673"/>
    <w:rsid w:val="00D72A6C"/>
    <w:rsid w:val="00D730EF"/>
    <w:rsid w:val="00D849B0"/>
    <w:rsid w:val="00D92A03"/>
    <w:rsid w:val="00DB200E"/>
    <w:rsid w:val="00DE02EF"/>
    <w:rsid w:val="00DE6245"/>
    <w:rsid w:val="00DF5075"/>
    <w:rsid w:val="00E243B8"/>
    <w:rsid w:val="00E521BA"/>
    <w:rsid w:val="00E848F1"/>
    <w:rsid w:val="00E95255"/>
    <w:rsid w:val="00EB43B3"/>
    <w:rsid w:val="00EB5192"/>
    <w:rsid w:val="00ED0FFF"/>
    <w:rsid w:val="00F44C2C"/>
    <w:rsid w:val="00F50E14"/>
    <w:rsid w:val="00F604C1"/>
    <w:rsid w:val="00F6507A"/>
    <w:rsid w:val="00F67F7F"/>
    <w:rsid w:val="00F72EB3"/>
    <w:rsid w:val="00FA0BFE"/>
    <w:rsid w:val="00FA623A"/>
    <w:rsid w:val="00FD4F01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6E47E"/>
  <w15:docId w15:val="{22AE4D16-23DB-411F-B9BD-F112CDD8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3A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730EF"/>
    <w:pPr>
      <w:keepNext/>
      <w:keepLines/>
      <w:numPr>
        <w:numId w:val="3"/>
      </w:numPr>
      <w:spacing w:before="240" w:after="120"/>
      <w:jc w:val="center"/>
      <w:outlineLvl w:val="0"/>
    </w:pPr>
    <w:rPr>
      <w:rFonts w:ascii="Times New Roman" w:eastAsia="Times New Roman" w:hAnsi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730EF"/>
    <w:pPr>
      <w:numPr>
        <w:ilvl w:val="1"/>
        <w:numId w:val="3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730EF"/>
    <w:pPr>
      <w:numPr>
        <w:ilvl w:val="2"/>
        <w:numId w:val="3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/>
      <w:bCs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730EF"/>
    <w:pPr>
      <w:numPr>
        <w:ilvl w:val="3"/>
        <w:numId w:val="3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730EF"/>
    <w:pPr>
      <w:keepNext/>
      <w:keepLines/>
      <w:numPr>
        <w:ilvl w:val="4"/>
        <w:numId w:val="3"/>
      </w:numPr>
      <w:spacing w:before="200" w:after="0"/>
      <w:ind w:firstLine="482"/>
      <w:jc w:val="both"/>
      <w:outlineLvl w:val="4"/>
    </w:pPr>
    <w:rPr>
      <w:rFonts w:ascii="Times New Roman" w:eastAsia="Times New Roman" w:hAnsi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730EF"/>
    <w:pPr>
      <w:keepNext/>
      <w:keepLines/>
      <w:numPr>
        <w:ilvl w:val="5"/>
        <w:numId w:val="3"/>
      </w:numPr>
      <w:spacing w:before="200" w:after="0"/>
      <w:ind w:firstLine="482"/>
      <w:jc w:val="both"/>
      <w:outlineLvl w:val="5"/>
    </w:pPr>
    <w:rPr>
      <w:rFonts w:ascii="Times New Roman" w:eastAsia="Times New Roman" w:hAnsi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730EF"/>
    <w:pPr>
      <w:keepNext/>
      <w:keepLines/>
      <w:numPr>
        <w:ilvl w:val="6"/>
        <w:numId w:val="3"/>
      </w:numPr>
      <w:spacing w:before="200" w:after="0"/>
      <w:ind w:firstLine="482"/>
      <w:jc w:val="both"/>
      <w:outlineLvl w:val="6"/>
    </w:pPr>
    <w:rPr>
      <w:rFonts w:ascii="Times New Roman" w:eastAsia="Times New Roman" w:hAnsi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730EF"/>
    <w:pPr>
      <w:keepNext/>
      <w:keepLines/>
      <w:numPr>
        <w:ilvl w:val="7"/>
        <w:numId w:val="3"/>
      </w:numPr>
      <w:spacing w:before="200" w:after="0"/>
      <w:ind w:firstLine="482"/>
      <w:jc w:val="both"/>
      <w:outlineLvl w:val="7"/>
    </w:pPr>
    <w:rPr>
      <w:rFonts w:ascii="Times New Roman" w:eastAsia="Times New Roman" w:hAnsi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730EF"/>
    <w:pPr>
      <w:keepNext/>
      <w:keepLines/>
      <w:numPr>
        <w:ilvl w:val="8"/>
        <w:numId w:val="3"/>
      </w:numPr>
      <w:spacing w:before="200" w:after="0"/>
      <w:ind w:firstLine="482"/>
      <w:jc w:val="both"/>
      <w:outlineLvl w:val="8"/>
    </w:pPr>
    <w:rPr>
      <w:rFonts w:ascii="Times New Roman" w:eastAsia="Times New Roman" w:hAnsi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30EF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D730EF"/>
    <w:rPr>
      <w:rFonts w:ascii="Times New Roman" w:hAnsi="Times New Roman" w:cs="Times New Roman"/>
      <w:bCs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D730EF"/>
    <w:rPr>
      <w:rFonts w:ascii="Times New Roman" w:hAnsi="Times New Roman" w:cs="Times New Roman"/>
      <w:bCs/>
      <w:lang w:eastAsia="ru-RU"/>
    </w:rPr>
  </w:style>
  <w:style w:type="character" w:customStyle="1" w:styleId="40">
    <w:name w:val="Заголовок 4 Знак"/>
    <w:link w:val="4"/>
    <w:uiPriority w:val="99"/>
    <w:locked/>
    <w:rsid w:val="00D730EF"/>
    <w:rPr>
      <w:rFonts w:ascii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link w:val="5"/>
    <w:uiPriority w:val="99"/>
    <w:locked/>
    <w:rsid w:val="00D730EF"/>
    <w:rPr>
      <w:rFonts w:ascii="Times New Roman" w:hAnsi="Times New Roman" w:cs="Times New Roman"/>
      <w:lang w:eastAsia="ru-RU"/>
    </w:rPr>
  </w:style>
  <w:style w:type="character" w:customStyle="1" w:styleId="60">
    <w:name w:val="Заголовок 6 Знак"/>
    <w:link w:val="6"/>
    <w:uiPriority w:val="99"/>
    <w:locked/>
    <w:rsid w:val="00D730EF"/>
    <w:rPr>
      <w:rFonts w:ascii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link w:val="7"/>
    <w:uiPriority w:val="99"/>
    <w:locked/>
    <w:rsid w:val="00D730EF"/>
    <w:rPr>
      <w:rFonts w:ascii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link w:val="8"/>
    <w:uiPriority w:val="99"/>
    <w:locked/>
    <w:rsid w:val="00D730EF"/>
    <w:rPr>
      <w:rFonts w:ascii="Times New Roman" w:hAnsi="Times New Roman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D730EF"/>
    <w:rPr>
      <w:rFonts w:ascii="Times New Roman" w:hAnsi="Times New Roman" w:cs="Times New Roman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80A0B"/>
    <w:pPr>
      <w:ind w:left="720"/>
      <w:contextualSpacing/>
    </w:pPr>
  </w:style>
  <w:style w:type="table" w:styleId="a4">
    <w:name w:val="Table Grid"/>
    <w:basedOn w:val="a1"/>
    <w:uiPriority w:val="99"/>
    <w:rsid w:val="0033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545C5B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545C5B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Цитата1"/>
    <w:basedOn w:val="a"/>
    <w:uiPriority w:val="99"/>
    <w:rsid w:val="00B13527"/>
    <w:pPr>
      <w:tabs>
        <w:tab w:val="left" w:pos="1135"/>
      </w:tabs>
      <w:suppressAutoHyphens/>
      <w:spacing w:after="0" w:line="240" w:lineRule="auto"/>
      <w:ind w:left="284" w:right="281" w:firstLine="567"/>
      <w:jc w:val="both"/>
    </w:pPr>
    <w:rPr>
      <w:rFonts w:ascii="Times New Roman" w:eastAsia="Times New Roman" w:hAnsi="Times New Roman"/>
      <w:szCs w:val="20"/>
      <w:lang w:eastAsia="ar-SA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395219"/>
    <w:pPr>
      <w:numPr>
        <w:numId w:val="7"/>
      </w:numPr>
      <w:spacing w:before="120" w:after="120"/>
      <w:ind w:firstLine="482"/>
      <w:jc w:val="both"/>
      <w:outlineLvl w:val="0"/>
    </w:pPr>
    <w:rPr>
      <w:rFonts w:ascii="Times New Roman" w:eastAsia="Times New Roman" w:hAnsi="Times New Roman"/>
      <w:lang w:eastAsia="ru-RU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"/>
    <w:qFormat/>
    <w:rsid w:val="00395219"/>
    <w:pPr>
      <w:numPr>
        <w:ilvl w:val="1"/>
        <w:numId w:val="7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/>
      <w:lang w:eastAsia="ru-RU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"/>
    <w:qFormat/>
    <w:rsid w:val="00395219"/>
    <w:pPr>
      <w:numPr>
        <w:ilvl w:val="2"/>
        <w:numId w:val="7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/>
      <w:lang w:eastAsia="ru-RU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"/>
    <w:qFormat/>
    <w:rsid w:val="00395219"/>
    <w:pPr>
      <w:numPr>
        <w:ilvl w:val="3"/>
        <w:numId w:val="7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/>
      <w:lang w:eastAsia="ru-RU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"/>
    <w:qFormat/>
    <w:rsid w:val="00395219"/>
    <w:pPr>
      <w:numPr>
        <w:ilvl w:val="4"/>
        <w:numId w:val="7"/>
      </w:numPr>
      <w:spacing w:before="120" w:after="120"/>
      <w:ind w:firstLine="482"/>
      <w:jc w:val="both"/>
      <w:outlineLvl w:val="4"/>
    </w:pPr>
    <w:rPr>
      <w:rFonts w:ascii="Times New Roman" w:eastAsia="Times New Roman" w:hAnsi="Times New Roman"/>
      <w:lang w:eastAsia="ru-RU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"/>
    <w:qFormat/>
    <w:rsid w:val="00395219"/>
    <w:pPr>
      <w:numPr>
        <w:ilvl w:val="5"/>
        <w:numId w:val="7"/>
      </w:numPr>
      <w:spacing w:before="120" w:after="120"/>
      <w:ind w:firstLine="482"/>
      <w:jc w:val="both"/>
      <w:outlineLvl w:val="5"/>
    </w:pPr>
    <w:rPr>
      <w:rFonts w:ascii="Times New Roman" w:eastAsia="Times New Roman" w:hAnsi="Times New Roman"/>
      <w:lang w:eastAsia="ru-RU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"/>
    <w:qFormat/>
    <w:rsid w:val="00395219"/>
    <w:pPr>
      <w:numPr>
        <w:ilvl w:val="6"/>
        <w:numId w:val="7"/>
      </w:numPr>
      <w:spacing w:before="120" w:after="120"/>
      <w:ind w:firstLine="482"/>
      <w:jc w:val="both"/>
      <w:outlineLvl w:val="6"/>
    </w:pPr>
    <w:rPr>
      <w:rFonts w:ascii="Times New Roman" w:eastAsia="Times New Roman" w:hAnsi="Times New Roman"/>
      <w:lang w:eastAsia="ru-RU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"/>
    <w:qFormat/>
    <w:rsid w:val="00395219"/>
    <w:pPr>
      <w:numPr>
        <w:ilvl w:val="7"/>
        <w:numId w:val="7"/>
      </w:numPr>
      <w:spacing w:before="120" w:after="120"/>
      <w:ind w:firstLine="482"/>
      <w:jc w:val="both"/>
      <w:outlineLvl w:val="7"/>
    </w:pPr>
    <w:rPr>
      <w:rFonts w:ascii="Times New Roman" w:eastAsia="Times New Roman" w:hAnsi="Times New Roman"/>
      <w:lang w:eastAsia="ru-RU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"/>
    <w:qFormat/>
    <w:rsid w:val="00395219"/>
    <w:pPr>
      <w:numPr>
        <w:ilvl w:val="8"/>
        <w:numId w:val="7"/>
      </w:numPr>
      <w:spacing w:before="120" w:after="120"/>
      <w:ind w:firstLine="482"/>
      <w:jc w:val="both"/>
      <w:outlineLvl w:val="8"/>
    </w:pPr>
    <w:rPr>
      <w:rFonts w:ascii="Times New Roman" w:eastAsia="Times New Roman" w:hAnsi="Times New Roman"/>
      <w:lang w:eastAsia="ru-RU"/>
    </w:rPr>
  </w:style>
  <w:style w:type="paragraph" w:customStyle="1" w:styleId="21">
    <w:name w:val="Основной текст с отступом 21"/>
    <w:basedOn w:val="a"/>
    <w:rsid w:val="00C64825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 от ___</vt:lpstr>
    </vt:vector>
  </TitlesOfParts>
  <Company/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 от ___</dc:title>
  <dc:subject/>
  <dc:creator>User-136735</dc:creator>
  <cp:keywords/>
  <dc:description/>
  <cp:lastModifiedBy>Евгений Юсов</cp:lastModifiedBy>
  <cp:revision>25</cp:revision>
  <dcterms:created xsi:type="dcterms:W3CDTF">2022-04-08T06:21:00Z</dcterms:created>
  <dcterms:modified xsi:type="dcterms:W3CDTF">2022-07-08T07:40:00Z</dcterms:modified>
</cp:coreProperties>
</file>